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26" w:rsidRDefault="003F7226" w:rsidP="003F7226">
      <w:pPr>
        <w:jc w:val="center"/>
        <w:rPr>
          <w:b/>
          <w:bCs/>
          <w:color w:val="000000"/>
          <w:spacing w:val="-1"/>
        </w:rPr>
      </w:pPr>
      <w:r w:rsidRPr="00D66E6E">
        <w:rPr>
          <w:b/>
          <w:bCs/>
          <w:color w:val="000000"/>
          <w:spacing w:val="-1"/>
        </w:rPr>
        <w:t>ОБЩИХ ГУМАНИТАРНЫХ ДИСЦИПЛИН</w:t>
      </w:r>
    </w:p>
    <w:p w:rsidR="003F7226" w:rsidRDefault="003F7226" w:rsidP="003F7226">
      <w:pPr>
        <w:jc w:val="center"/>
        <w:rPr>
          <w:b/>
          <w:bCs/>
          <w:color w:val="000000"/>
          <w:spacing w:val="-1"/>
        </w:rPr>
      </w:pPr>
    </w:p>
    <w:p w:rsidR="003F7226" w:rsidRDefault="003F7226" w:rsidP="003F7226">
      <w:pPr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Закреплено</w:t>
      </w:r>
    </w:p>
    <w:p w:rsidR="003F7226" w:rsidRPr="00D66E6E" w:rsidRDefault="003F7226" w:rsidP="003F7226">
      <w:pPr>
        <w:rPr>
          <w:b/>
          <w:bCs/>
          <w:color w:val="000000"/>
          <w:spacing w:val="-1"/>
        </w:rPr>
      </w:pPr>
    </w:p>
    <w:p w:rsidR="00F05D1B" w:rsidRDefault="00B93E79">
      <w:r>
        <w:t xml:space="preserve">Итого – 39 программ </w:t>
      </w:r>
    </w:p>
    <w:p w:rsidR="00B93E79" w:rsidRDefault="00B93E79"/>
    <w:tbl>
      <w:tblPr>
        <w:tblStyle w:val="a3"/>
        <w:tblW w:w="10206" w:type="dxa"/>
        <w:tblInd w:w="-743" w:type="dxa"/>
        <w:tblLook w:val="04A0"/>
      </w:tblPr>
      <w:tblGrid>
        <w:gridCol w:w="558"/>
        <w:gridCol w:w="9648"/>
      </w:tblGrid>
      <w:tr w:rsidR="00B93E79" w:rsidRPr="004F3616" w:rsidTr="00362ED8">
        <w:trPr>
          <w:trHeight w:val="273"/>
        </w:trPr>
        <w:tc>
          <w:tcPr>
            <w:tcW w:w="10206" w:type="dxa"/>
            <w:gridSpan w:val="2"/>
          </w:tcPr>
          <w:p w:rsidR="00B93E79" w:rsidRDefault="00B93E79" w:rsidP="00362ED8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B56FA">
              <w:rPr>
                <w:b/>
                <w:sz w:val="28"/>
                <w:szCs w:val="28"/>
              </w:rPr>
              <w:t>35.02.05 АГРОНОМИЯ</w:t>
            </w:r>
          </w:p>
          <w:p w:rsidR="00B93E79" w:rsidRDefault="00B93E79" w:rsidP="00362ED8">
            <w:pPr>
              <w:jc w:val="center"/>
              <w:rPr>
                <w:b/>
                <w:sz w:val="28"/>
                <w:szCs w:val="28"/>
              </w:rPr>
            </w:pPr>
            <w:r w:rsidRPr="00CB56FA">
              <w:rPr>
                <w:b/>
                <w:sz w:val="28"/>
                <w:szCs w:val="28"/>
              </w:rPr>
              <w:t>35.05.12 САДОВО-ПАРКОВОЕ И ЛАНДШАФТНОЕ СТРОИТЕЛЬСТВО</w:t>
            </w:r>
          </w:p>
          <w:p w:rsidR="00B93E79" w:rsidRPr="00CB56FA" w:rsidRDefault="00B93E79" w:rsidP="00362E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05. ТЕХНОЛОГИЯ БРОДИЛЬНЫХ ПРОИЗВОДСТВ И ВИНОДЕЛИЕ</w:t>
            </w:r>
          </w:p>
        </w:tc>
      </w:tr>
      <w:tr w:rsidR="00B93E79" w:rsidRPr="004F3616" w:rsidTr="00362ED8">
        <w:trPr>
          <w:trHeight w:val="171"/>
        </w:trPr>
        <w:tc>
          <w:tcPr>
            <w:tcW w:w="558" w:type="dxa"/>
          </w:tcPr>
          <w:p w:rsidR="00B93E79" w:rsidRPr="004F3616" w:rsidRDefault="00B93E79" w:rsidP="00362ED8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№</w:t>
            </w:r>
          </w:p>
          <w:p w:rsidR="00B93E79" w:rsidRPr="004F3616" w:rsidRDefault="00B93E79" w:rsidP="00362ED8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648" w:type="dxa"/>
          </w:tcPr>
          <w:p w:rsidR="00B93E79" w:rsidRPr="004F3616" w:rsidRDefault="00B93E79" w:rsidP="00362ED8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Перечень учебных дисциплин, профессиональных модулей</w:t>
            </w:r>
          </w:p>
        </w:tc>
      </w:tr>
      <w:tr w:rsidR="00B93E79" w:rsidRPr="004F3616" w:rsidTr="00362ED8">
        <w:tc>
          <w:tcPr>
            <w:tcW w:w="558" w:type="dxa"/>
            <w:shd w:val="clear" w:color="auto" w:fill="D6E3BC" w:themeFill="accent3" w:themeFillTint="66"/>
          </w:tcPr>
          <w:p w:rsidR="00B93E79" w:rsidRPr="004F3616" w:rsidRDefault="00B93E79" w:rsidP="00362E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8" w:type="dxa"/>
            <w:shd w:val="clear" w:color="auto" w:fill="D6E3BC" w:themeFill="accent3" w:themeFillTint="66"/>
          </w:tcPr>
          <w:p w:rsidR="00B93E79" w:rsidRPr="004F3616" w:rsidRDefault="00B93E79" w:rsidP="00362ED8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1 курс</w:t>
            </w:r>
          </w:p>
        </w:tc>
      </w:tr>
      <w:tr w:rsidR="00B93E79" w:rsidRPr="004F3616" w:rsidTr="00362ED8">
        <w:tc>
          <w:tcPr>
            <w:tcW w:w="558" w:type="dxa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1</w:t>
            </w:r>
          </w:p>
        </w:tc>
        <w:tc>
          <w:tcPr>
            <w:tcW w:w="9648" w:type="dxa"/>
            <w:vAlign w:val="center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ОДБ 01  Русский язык</w:t>
            </w:r>
          </w:p>
        </w:tc>
      </w:tr>
      <w:tr w:rsidR="00B93E79" w:rsidRPr="004F3616" w:rsidTr="00362ED8">
        <w:tc>
          <w:tcPr>
            <w:tcW w:w="558" w:type="dxa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2</w:t>
            </w:r>
          </w:p>
        </w:tc>
        <w:tc>
          <w:tcPr>
            <w:tcW w:w="9648" w:type="dxa"/>
            <w:vAlign w:val="center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ОДБ 02  Литература</w:t>
            </w:r>
          </w:p>
        </w:tc>
      </w:tr>
      <w:tr w:rsidR="00B93E79" w:rsidRPr="004F3616" w:rsidTr="00362ED8">
        <w:tc>
          <w:tcPr>
            <w:tcW w:w="558" w:type="dxa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3</w:t>
            </w:r>
          </w:p>
        </w:tc>
        <w:tc>
          <w:tcPr>
            <w:tcW w:w="9648" w:type="dxa"/>
            <w:vAlign w:val="center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ОДБ 03  Иностранный язык</w:t>
            </w:r>
          </w:p>
        </w:tc>
      </w:tr>
      <w:tr w:rsidR="00B93E79" w:rsidRPr="004F3616" w:rsidTr="00362ED8">
        <w:tc>
          <w:tcPr>
            <w:tcW w:w="558" w:type="dxa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8" w:type="dxa"/>
            <w:vAlign w:val="center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ОДБ 08  Физическая культура</w:t>
            </w:r>
          </w:p>
        </w:tc>
      </w:tr>
      <w:tr w:rsidR="00B93E79" w:rsidRPr="004F3616" w:rsidTr="00362ED8">
        <w:tc>
          <w:tcPr>
            <w:tcW w:w="558" w:type="dxa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48" w:type="dxa"/>
            <w:vAlign w:val="center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ОДБ 09  Основы безопасности жизнедеятельности</w:t>
            </w:r>
          </w:p>
        </w:tc>
      </w:tr>
    </w:tbl>
    <w:p w:rsidR="00B93E79" w:rsidRDefault="00B93E79"/>
    <w:p w:rsidR="00B93E79" w:rsidRDefault="00B93E79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B93E79" w:rsidRPr="00E83527" w:rsidTr="00362ED8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9" w:rsidRDefault="00B93E79" w:rsidP="00362ED8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43.02.11 ГОСТИНИЧНЫЙ СЕРВИС</w:t>
            </w:r>
          </w:p>
          <w:p w:rsidR="00B93E79" w:rsidRPr="00CB56FA" w:rsidRDefault="00B93E79" w:rsidP="00362ED8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B93E79" w:rsidRPr="00E83527" w:rsidTr="00362ED8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9" w:rsidRPr="00E83527" w:rsidRDefault="00B93E79" w:rsidP="00362E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9" w:rsidRPr="00E83527" w:rsidRDefault="00B93E79" w:rsidP="00362ED8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B93E79" w:rsidRPr="00E83527" w:rsidTr="00362ED8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93E79" w:rsidRPr="00E83527" w:rsidRDefault="00B93E79" w:rsidP="00362ED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93E79" w:rsidRPr="00E83527" w:rsidRDefault="00B93E79" w:rsidP="00362ED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1 курс</w:t>
            </w:r>
          </w:p>
        </w:tc>
      </w:tr>
      <w:tr w:rsidR="00B93E79" w:rsidRPr="00E83527" w:rsidTr="00362ED8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9" w:rsidRPr="00E83527" w:rsidRDefault="00B93E79" w:rsidP="00362ED8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79" w:rsidRPr="00E83527" w:rsidRDefault="00B93E79" w:rsidP="00362ED8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ОДБ 01  Русский язык</w:t>
            </w:r>
          </w:p>
        </w:tc>
      </w:tr>
      <w:tr w:rsidR="00B93E79" w:rsidRPr="00E83527" w:rsidTr="00362ED8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9" w:rsidRPr="00E83527" w:rsidRDefault="00B93E79" w:rsidP="00362ED8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79" w:rsidRPr="00E83527" w:rsidRDefault="00B93E79" w:rsidP="00362ED8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ОДБ 02  Литература</w:t>
            </w:r>
          </w:p>
        </w:tc>
      </w:tr>
      <w:tr w:rsidR="00B93E79" w:rsidRPr="00E83527" w:rsidTr="00362ED8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9" w:rsidRPr="00E83527" w:rsidRDefault="00B93E79" w:rsidP="00362ED8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79" w:rsidRPr="00E83527" w:rsidRDefault="00B93E79" w:rsidP="00362ED8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ОДБ 03  Иностранный язык</w:t>
            </w:r>
          </w:p>
        </w:tc>
      </w:tr>
      <w:tr w:rsidR="00B93E79" w:rsidRPr="00E83527" w:rsidTr="00362ED8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9" w:rsidRPr="00E83527" w:rsidRDefault="00B93E79" w:rsidP="00362ED8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79" w:rsidRPr="00E83527" w:rsidRDefault="00B93E79" w:rsidP="00362ED8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ОДБ 08  Физическая культура</w:t>
            </w:r>
          </w:p>
        </w:tc>
      </w:tr>
      <w:tr w:rsidR="00B93E79" w:rsidRPr="00E83527" w:rsidTr="00362ED8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9" w:rsidRPr="00E83527" w:rsidRDefault="00B93E79" w:rsidP="00362ED8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79" w:rsidRPr="00E83527" w:rsidRDefault="00B93E79" w:rsidP="00362ED8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ОДБ 09  Основы безопасности жизнедеятельности</w:t>
            </w:r>
          </w:p>
        </w:tc>
      </w:tr>
    </w:tbl>
    <w:p w:rsidR="00B93E79" w:rsidRDefault="00B93E79"/>
    <w:p w:rsidR="00B93E79" w:rsidRDefault="00B93E79"/>
    <w:p w:rsidR="00B93E79" w:rsidRDefault="00B93E79"/>
    <w:tbl>
      <w:tblPr>
        <w:tblStyle w:val="a3"/>
        <w:tblW w:w="10206" w:type="dxa"/>
        <w:tblInd w:w="-743" w:type="dxa"/>
        <w:tblLook w:val="04A0"/>
      </w:tblPr>
      <w:tblGrid>
        <w:gridCol w:w="558"/>
        <w:gridCol w:w="9648"/>
      </w:tblGrid>
      <w:tr w:rsidR="00B93E79" w:rsidRPr="004F3616" w:rsidTr="00362ED8">
        <w:trPr>
          <w:trHeight w:val="273"/>
        </w:trPr>
        <w:tc>
          <w:tcPr>
            <w:tcW w:w="10206" w:type="dxa"/>
            <w:gridSpan w:val="2"/>
          </w:tcPr>
          <w:p w:rsidR="00B93E79" w:rsidRPr="00CB56FA" w:rsidRDefault="00B93E79" w:rsidP="00B93E79">
            <w:pPr>
              <w:jc w:val="center"/>
              <w:rPr>
                <w:b/>
                <w:sz w:val="28"/>
                <w:szCs w:val="28"/>
              </w:rPr>
            </w:pPr>
            <w:r w:rsidRPr="00CB56FA">
              <w:rPr>
                <w:b/>
                <w:sz w:val="28"/>
                <w:szCs w:val="28"/>
              </w:rPr>
              <w:t>35.02.05 АГРОНОМИЯ</w:t>
            </w:r>
          </w:p>
        </w:tc>
      </w:tr>
      <w:tr w:rsidR="00B93E79" w:rsidRPr="004F3616" w:rsidTr="00362ED8">
        <w:trPr>
          <w:trHeight w:val="171"/>
        </w:trPr>
        <w:tc>
          <w:tcPr>
            <w:tcW w:w="558" w:type="dxa"/>
          </w:tcPr>
          <w:p w:rsidR="00B93E79" w:rsidRPr="004F3616" w:rsidRDefault="00B93E79" w:rsidP="00362ED8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№</w:t>
            </w:r>
          </w:p>
          <w:p w:rsidR="00B93E79" w:rsidRPr="004F3616" w:rsidRDefault="00B93E79" w:rsidP="00362ED8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648" w:type="dxa"/>
          </w:tcPr>
          <w:p w:rsidR="00B93E79" w:rsidRPr="004F3616" w:rsidRDefault="00B93E79" w:rsidP="00362ED8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Перечень учебных дисциплин, профессиональных модулей</w:t>
            </w:r>
          </w:p>
        </w:tc>
      </w:tr>
      <w:tr w:rsidR="00B93E79" w:rsidRPr="004F3616" w:rsidTr="00362ED8">
        <w:tc>
          <w:tcPr>
            <w:tcW w:w="558" w:type="dxa"/>
            <w:shd w:val="clear" w:color="auto" w:fill="D6E3BC" w:themeFill="accent3" w:themeFillTint="66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</w:p>
        </w:tc>
        <w:tc>
          <w:tcPr>
            <w:tcW w:w="9648" w:type="dxa"/>
            <w:shd w:val="clear" w:color="auto" w:fill="D6E3BC" w:themeFill="accent3" w:themeFillTint="66"/>
          </w:tcPr>
          <w:p w:rsidR="00B93E79" w:rsidRPr="004F3616" w:rsidRDefault="00B93E79" w:rsidP="00362ED8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2-4 курс</w:t>
            </w:r>
          </w:p>
        </w:tc>
      </w:tr>
      <w:tr w:rsidR="00B93E79" w:rsidRPr="004F3616" w:rsidTr="00362ED8">
        <w:tc>
          <w:tcPr>
            <w:tcW w:w="558" w:type="dxa"/>
            <w:shd w:val="clear" w:color="auto" w:fill="auto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8" w:type="dxa"/>
            <w:shd w:val="clear" w:color="auto" w:fill="auto"/>
          </w:tcPr>
          <w:p w:rsidR="00B93E79" w:rsidRPr="004F3616" w:rsidRDefault="00B93E79" w:rsidP="00362ED8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 xml:space="preserve">ОГСЭ.03. </w:t>
            </w:r>
            <w:r w:rsidRPr="004F3616">
              <w:rPr>
                <w:spacing w:val="-2"/>
                <w:sz w:val="20"/>
                <w:szCs w:val="20"/>
              </w:rPr>
              <w:t>Иностранный язык</w:t>
            </w:r>
          </w:p>
        </w:tc>
      </w:tr>
      <w:tr w:rsidR="00B93E79" w:rsidRPr="004F3616" w:rsidTr="00362ED8">
        <w:tc>
          <w:tcPr>
            <w:tcW w:w="558" w:type="dxa"/>
            <w:shd w:val="clear" w:color="auto" w:fill="auto"/>
          </w:tcPr>
          <w:p w:rsidR="00B93E79" w:rsidRPr="004F3616" w:rsidRDefault="00B93E79" w:rsidP="00362ED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9648" w:type="dxa"/>
            <w:shd w:val="clear" w:color="auto" w:fill="auto"/>
          </w:tcPr>
          <w:p w:rsidR="00B93E79" w:rsidRPr="004F3616" w:rsidRDefault="00B93E79" w:rsidP="00362ED8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 w:rsidRPr="004F3616">
              <w:rPr>
                <w:spacing w:val="-3"/>
                <w:sz w:val="20"/>
                <w:szCs w:val="20"/>
              </w:rPr>
              <w:t>ОГСЭ.06 Русский язык и культура речи</w:t>
            </w:r>
          </w:p>
        </w:tc>
      </w:tr>
      <w:tr w:rsidR="00B93E79" w:rsidRPr="004F3616" w:rsidTr="00362ED8">
        <w:tc>
          <w:tcPr>
            <w:tcW w:w="558" w:type="dxa"/>
            <w:shd w:val="clear" w:color="auto" w:fill="auto"/>
          </w:tcPr>
          <w:p w:rsidR="00B93E79" w:rsidRPr="004F3616" w:rsidRDefault="00B93E79" w:rsidP="00362ED8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3</w:t>
            </w:r>
          </w:p>
        </w:tc>
        <w:tc>
          <w:tcPr>
            <w:tcW w:w="9648" w:type="dxa"/>
            <w:shd w:val="clear" w:color="auto" w:fill="auto"/>
          </w:tcPr>
          <w:p w:rsidR="00B93E79" w:rsidRPr="004F3616" w:rsidRDefault="00B93E79" w:rsidP="00362ED8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 xml:space="preserve">ОГСЭ.04. Физическая </w:t>
            </w:r>
            <w:r w:rsidRPr="00E83527">
              <w:rPr>
                <w:sz w:val="20"/>
                <w:szCs w:val="20"/>
              </w:rPr>
              <w:t>культура</w:t>
            </w:r>
          </w:p>
        </w:tc>
      </w:tr>
      <w:tr w:rsidR="00B93E79" w:rsidRPr="004F3616" w:rsidTr="00362ED8">
        <w:tc>
          <w:tcPr>
            <w:tcW w:w="558" w:type="dxa"/>
            <w:shd w:val="clear" w:color="auto" w:fill="auto"/>
          </w:tcPr>
          <w:p w:rsidR="00B93E79" w:rsidRPr="004F3616" w:rsidRDefault="00B93E79" w:rsidP="00362ED8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48" w:type="dxa"/>
            <w:shd w:val="clear" w:color="auto" w:fill="auto"/>
          </w:tcPr>
          <w:p w:rsidR="00B93E79" w:rsidRPr="004F3616" w:rsidRDefault="00B93E79" w:rsidP="00362ED8">
            <w:pPr>
              <w:rPr>
                <w:spacing w:val="-6"/>
                <w:sz w:val="20"/>
                <w:szCs w:val="20"/>
                <w:lang w:val="en-US"/>
              </w:rPr>
            </w:pPr>
            <w:r w:rsidRPr="004F3616">
              <w:rPr>
                <w:spacing w:val="-6"/>
                <w:sz w:val="20"/>
                <w:szCs w:val="20"/>
                <w:lang w:val="en-US"/>
              </w:rPr>
              <w:t xml:space="preserve">ОП 12. </w:t>
            </w:r>
            <w:r w:rsidRPr="004F3616">
              <w:rPr>
                <w:spacing w:val="-3"/>
                <w:sz w:val="20"/>
                <w:szCs w:val="20"/>
              </w:rPr>
              <w:t xml:space="preserve">Безопасность </w:t>
            </w:r>
            <w:r w:rsidRPr="004F3616">
              <w:rPr>
                <w:spacing w:val="-1"/>
                <w:sz w:val="20"/>
                <w:szCs w:val="20"/>
              </w:rPr>
              <w:t>жизнедеятельности</w:t>
            </w:r>
          </w:p>
        </w:tc>
      </w:tr>
    </w:tbl>
    <w:p w:rsidR="00B93E79" w:rsidRDefault="00B93E79"/>
    <w:p w:rsidR="00B93E79" w:rsidRDefault="00B93E79"/>
    <w:p w:rsidR="00B93E79" w:rsidRDefault="00B93E79"/>
    <w:p w:rsidR="00CB56FA" w:rsidRDefault="00CB56FA" w:rsidP="00CB56FA">
      <w:pPr>
        <w:autoSpaceDE w:val="0"/>
        <w:autoSpaceDN w:val="0"/>
        <w:adjustRightInd w:val="0"/>
        <w:spacing w:line="180" w:lineRule="atLeast"/>
        <w:ind w:firstLine="500"/>
      </w:pPr>
    </w:p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CB56FA" w:rsidRPr="00E83527" w:rsidTr="00CB56FA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CB56FA" w:rsidRDefault="00CB56FA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6FA">
              <w:rPr>
                <w:rFonts w:ascii="Times New Roman" w:hAnsi="Times New Roman" w:cs="Times New Roman"/>
                <w:b/>
                <w:sz w:val="28"/>
                <w:szCs w:val="28"/>
              </w:rPr>
              <w:t>35.05.12 САДОВО-ПАРКОВОЕ И ЛАНДШАФТНОЕ СТРОИТЕЛЬСТВО</w:t>
            </w:r>
          </w:p>
        </w:tc>
      </w:tr>
      <w:tr w:rsidR="00CB56FA" w:rsidRPr="00E83527" w:rsidTr="00CB56FA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CB56FA" w:rsidRPr="00E83527" w:rsidTr="00CB56F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CB56F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CB56FA" w:rsidRPr="00E83527" w:rsidTr="00CB56F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 xml:space="preserve">ОГСЭ.03. </w:t>
            </w:r>
            <w:r w:rsidRPr="00E83527">
              <w:rPr>
                <w:spacing w:val="-2"/>
                <w:sz w:val="20"/>
                <w:szCs w:val="20"/>
              </w:rPr>
              <w:t>Иностранный язык</w:t>
            </w:r>
          </w:p>
        </w:tc>
      </w:tr>
      <w:tr w:rsidR="00CB56FA" w:rsidRPr="00E83527" w:rsidTr="00CB56F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 xml:space="preserve">ОГСЭ.04. Физическая </w:t>
            </w:r>
            <w:r w:rsidRPr="00E83527">
              <w:rPr>
                <w:sz w:val="20"/>
                <w:szCs w:val="20"/>
              </w:rPr>
              <w:t>культура</w:t>
            </w:r>
          </w:p>
        </w:tc>
      </w:tr>
      <w:tr w:rsidR="00CB56FA" w:rsidRPr="00E83527" w:rsidTr="00CB56F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>ОГСЭ.06 Русский язык и культура речи</w:t>
            </w:r>
          </w:p>
        </w:tc>
      </w:tr>
      <w:tr w:rsidR="00CB56FA" w:rsidRPr="00E83527" w:rsidTr="00CB56FA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ОП.09 Безопасность жизнедеятельности</w:t>
            </w:r>
          </w:p>
        </w:tc>
      </w:tr>
    </w:tbl>
    <w:p w:rsidR="00CB56FA" w:rsidRDefault="00CB56FA" w:rsidP="00CB56FA"/>
    <w:p w:rsidR="00B93E79" w:rsidRDefault="00B93E79" w:rsidP="00CB56FA"/>
    <w:p w:rsidR="00B93E79" w:rsidRDefault="00B93E79" w:rsidP="00CB56FA"/>
    <w:p w:rsidR="00B93E79" w:rsidRDefault="00B93E79" w:rsidP="00CB56FA"/>
    <w:p w:rsidR="00CB56FA" w:rsidRPr="00775E52" w:rsidRDefault="00CB56FA" w:rsidP="00CB56FA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CB56FA" w:rsidRPr="00E83527" w:rsidTr="00B03A17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CB56FA" w:rsidRDefault="00CB56FA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 05. ТЕХНОЛОГИЯ БРОДИЛЬНЫХ ПРОИЗВОДСТВ И ВИНОДЕЛИЕ</w:t>
            </w:r>
          </w:p>
        </w:tc>
      </w:tr>
      <w:tr w:rsidR="00CB56FA" w:rsidRPr="00E83527" w:rsidTr="00B03A17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 xml:space="preserve">ОГСЭ.03. </w:t>
            </w:r>
            <w:r w:rsidRPr="00E83527">
              <w:rPr>
                <w:spacing w:val="-2"/>
                <w:sz w:val="20"/>
                <w:szCs w:val="20"/>
              </w:rPr>
              <w:t>Иностранный язык</w:t>
            </w:r>
          </w:p>
        </w:tc>
      </w:tr>
      <w:tr w:rsidR="00CB56FA" w:rsidRPr="00E83527" w:rsidTr="00B03A17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 xml:space="preserve">ОГСЭ.04. Физическая </w:t>
            </w:r>
            <w:r w:rsidRPr="00E83527">
              <w:rPr>
                <w:sz w:val="20"/>
                <w:szCs w:val="20"/>
              </w:rPr>
              <w:t>культура</w:t>
            </w:r>
          </w:p>
        </w:tc>
      </w:tr>
      <w:tr w:rsidR="00CB56FA" w:rsidRPr="00E83527" w:rsidTr="00B03A17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>ОГСЭ.06 Русский язык и культура речи</w:t>
            </w:r>
          </w:p>
        </w:tc>
      </w:tr>
      <w:tr w:rsidR="00CB56FA" w:rsidRPr="00E83527" w:rsidTr="00B03A17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ОП.09 Безопасность жизнедеятельности</w:t>
            </w:r>
          </w:p>
        </w:tc>
      </w:tr>
    </w:tbl>
    <w:p w:rsidR="00CB56FA" w:rsidRDefault="00CB56FA"/>
    <w:p w:rsidR="00CB56FA" w:rsidRDefault="00CB56FA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CB56FA" w:rsidRPr="00E83527" w:rsidTr="00B03A17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CB56FA" w:rsidRDefault="00B93E79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43.02.11 </w:t>
            </w:r>
            <w:r w:rsidR="00CB56FA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ГОСТИНИЧНЫЙ СЕРВИС</w:t>
            </w:r>
          </w:p>
        </w:tc>
      </w:tr>
      <w:tr w:rsidR="00CB56FA" w:rsidRPr="00E83527" w:rsidTr="00B03A17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 xml:space="preserve">ОГСЭ.03. </w:t>
            </w:r>
            <w:r w:rsidRPr="00E83527">
              <w:rPr>
                <w:spacing w:val="-2"/>
                <w:sz w:val="20"/>
                <w:szCs w:val="20"/>
              </w:rPr>
              <w:t>Иностранный язык</w:t>
            </w:r>
          </w:p>
        </w:tc>
      </w:tr>
      <w:tr w:rsidR="00CB56FA" w:rsidRPr="00E83527" w:rsidTr="00B03A17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 xml:space="preserve">ОГСЭ.04. Физическая </w:t>
            </w:r>
            <w:r w:rsidRPr="00E83527">
              <w:rPr>
                <w:sz w:val="20"/>
                <w:szCs w:val="20"/>
              </w:rPr>
              <w:t>культура</w:t>
            </w:r>
          </w:p>
        </w:tc>
      </w:tr>
      <w:tr w:rsidR="00CB56FA" w:rsidRPr="00E83527" w:rsidTr="00B03A17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>ОГСЭ.06 Русский язык и культура речи</w:t>
            </w:r>
          </w:p>
        </w:tc>
      </w:tr>
      <w:tr w:rsidR="00CB56FA" w:rsidRPr="00E83527" w:rsidTr="00B03A17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ОП.09 Безопасность жизнедеятельности</w:t>
            </w:r>
          </w:p>
        </w:tc>
      </w:tr>
    </w:tbl>
    <w:p w:rsidR="00CB56FA" w:rsidRDefault="00CB56FA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CB56FA" w:rsidRPr="00E83527" w:rsidTr="00B03A17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CB56FA" w:rsidRDefault="00B93E79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38.02.01 </w:t>
            </w:r>
            <w:r w:rsidR="00CB56FA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БУХГАЛТЕРСКИЙ УЧЕТ (по отраслям)</w:t>
            </w:r>
          </w:p>
        </w:tc>
      </w:tr>
      <w:tr w:rsidR="00CB56FA" w:rsidRPr="00E83527" w:rsidTr="00B03A17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 xml:space="preserve">ОГСЭ.03. </w:t>
            </w:r>
            <w:r w:rsidRPr="00E83527">
              <w:rPr>
                <w:spacing w:val="-2"/>
                <w:sz w:val="20"/>
                <w:szCs w:val="20"/>
              </w:rPr>
              <w:t>Иностранный язык</w:t>
            </w:r>
          </w:p>
        </w:tc>
      </w:tr>
      <w:tr w:rsidR="00CB56FA" w:rsidRPr="00E83527" w:rsidTr="00B03A17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 xml:space="preserve">ОГСЭ.04. Физическая </w:t>
            </w:r>
            <w:r w:rsidRPr="00E83527">
              <w:rPr>
                <w:sz w:val="20"/>
                <w:szCs w:val="20"/>
              </w:rPr>
              <w:t>культура</w:t>
            </w:r>
          </w:p>
        </w:tc>
      </w:tr>
      <w:tr w:rsidR="00CB56FA" w:rsidRPr="00E83527" w:rsidTr="00B03A17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>ОГСЭ.06 Русский язык и культура речи</w:t>
            </w:r>
          </w:p>
        </w:tc>
      </w:tr>
      <w:tr w:rsidR="00CB56FA" w:rsidRPr="00E83527" w:rsidTr="00B03A17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ОП.09 Безопасность жизнедеятельности</w:t>
            </w:r>
          </w:p>
        </w:tc>
      </w:tr>
    </w:tbl>
    <w:p w:rsidR="00CB56FA" w:rsidRDefault="00CB56FA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CB56FA" w:rsidRPr="00E83527" w:rsidTr="00B03A17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CB56FA" w:rsidRDefault="00B93E79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08.02.01 </w:t>
            </w:r>
            <w:r w:rsidR="00CB56FA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ЭКСПЛУАТАЦИЯ ЗДАНИЙ И СООРУЖЕНИЙ</w:t>
            </w:r>
          </w:p>
        </w:tc>
      </w:tr>
      <w:tr w:rsidR="00CB56FA" w:rsidRPr="00E83527" w:rsidTr="00B03A17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1 курс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ОДБ 01  Русский язык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ОДБ 02  Литература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ОДБ 03  Иностранный язык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ОДБ 08  Физическая культура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ОДБ 09  Основы безопасности жизнедеятельности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CB56FA" w:rsidRPr="00E83527" w:rsidTr="00B03A17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 xml:space="preserve">ОГСЭ.03. </w:t>
            </w:r>
            <w:r w:rsidRPr="00E83527">
              <w:rPr>
                <w:spacing w:val="-2"/>
                <w:sz w:val="20"/>
                <w:szCs w:val="20"/>
              </w:rPr>
              <w:t>Иностранный язык</w:t>
            </w:r>
          </w:p>
        </w:tc>
      </w:tr>
      <w:tr w:rsidR="00CB56FA" w:rsidRPr="00E83527" w:rsidTr="00B03A17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rPr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 xml:space="preserve">ОГСЭ.04. Физическая </w:t>
            </w:r>
            <w:r w:rsidRPr="00E83527">
              <w:rPr>
                <w:sz w:val="20"/>
                <w:szCs w:val="20"/>
              </w:rPr>
              <w:t>культура</w:t>
            </w:r>
          </w:p>
        </w:tc>
      </w:tr>
      <w:tr w:rsidR="00CB56FA" w:rsidRPr="00E83527" w:rsidTr="00B03A17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>ОГСЭ.06 Русский язык и культура речи</w:t>
            </w:r>
          </w:p>
        </w:tc>
      </w:tr>
      <w:tr w:rsidR="00CB56FA" w:rsidRPr="00E83527" w:rsidTr="00B03A17">
        <w:trPr>
          <w:cantSplit/>
          <w:trHeight w:val="1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B93E79" w:rsidP="00B03A17">
            <w:pPr>
              <w:suppressAutoHyphens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FA" w:rsidRPr="00E83527" w:rsidRDefault="00CB56FA" w:rsidP="00B03A17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ОП.09 Безопасность жизнедеятельности</w:t>
            </w:r>
          </w:p>
        </w:tc>
      </w:tr>
    </w:tbl>
    <w:p w:rsidR="00685175" w:rsidRDefault="00685175" w:rsidP="00685175">
      <w:pPr>
        <w:autoSpaceDE w:val="0"/>
        <w:autoSpaceDN w:val="0"/>
        <w:adjustRightInd w:val="0"/>
        <w:spacing w:line="180" w:lineRule="atLeast"/>
      </w:pPr>
    </w:p>
    <w:sectPr w:rsidR="00685175" w:rsidSect="003F72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1A84"/>
    <w:rsid w:val="003F7226"/>
    <w:rsid w:val="00611A84"/>
    <w:rsid w:val="00685175"/>
    <w:rsid w:val="00A064C6"/>
    <w:rsid w:val="00B93E79"/>
    <w:rsid w:val="00CB56FA"/>
    <w:rsid w:val="00CD5C9F"/>
    <w:rsid w:val="00D32C5C"/>
    <w:rsid w:val="00F05D1B"/>
    <w:rsid w:val="00F9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365</Words>
  <Characters>2082</Characters>
  <Application>Microsoft Office Word</Application>
  <DocSecurity>0</DocSecurity>
  <Lines>17</Lines>
  <Paragraphs>4</Paragraphs>
  <ScaleCrop>false</ScaleCrop>
  <Company>*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</cp:lastModifiedBy>
  <cp:revision>8</cp:revision>
  <cp:lastPrinted>2015-08-27T06:30:00Z</cp:lastPrinted>
  <dcterms:created xsi:type="dcterms:W3CDTF">2015-08-24T10:45:00Z</dcterms:created>
  <dcterms:modified xsi:type="dcterms:W3CDTF">2015-08-27T06:31:00Z</dcterms:modified>
</cp:coreProperties>
</file>