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drawing>
          <wp:inline distT="0" distB="0" distL="0" distR="0">
            <wp:extent cx="6096000" cy="8617585"/>
            <wp:effectExtent l="19050" t="0" r="0" b="0"/>
            <wp:docPr id="2" name="Рисунок 2" descr="http://minjust.consultant.ru/files/10573/preview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just.consultant.ru/files/10573/preview/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3" name="Рисунок 3" descr="http://minjust.consultant.ru/files/10573/preview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just.consultant.ru/files/10573/preview/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3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4" name="Рисунок 4" descr="http://minjust.consultant.ru/files/10573/preview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njust.consultant.ru/files/10573/preview/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4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" name="Рисунок 5" descr="http://minjust.consultant.ru/files/10573/preview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just.consultant.ru/files/10573/preview/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6" name="Рисунок 6" descr="http://minjust.consultant.ru/files/10573/preview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njust.consultant.ru/files/10573/preview/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7" name="Рисунок 7" descr="http://minjust.consultant.ru/files/10573/preview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just.consultant.ru/files/10573/preview/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7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8" name="Рисунок 8" descr="http://minjust.consultant.ru/files/10573/preview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njust.consultant.ru/files/10573/preview/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8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9" name="Рисунок 9" descr="http://minjust.consultant.ru/files/10573/preview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njust.consultant.ru/files/10573/preview/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9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0" name="Рисунок 10" descr="http://minjust.consultant.ru/files/10573/preview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njust.consultant.ru/files/10573/preview/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10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1" name="Рисунок 11" descr="http://minjust.consultant.ru/files/10573/preview/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njust.consultant.ru/files/10573/preview/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11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2" name="Рисунок 12" descr="http://minjust.consultant.ru/files/10573/preview/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njust.consultant.ru/files/10573/preview/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12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3" name="Рисунок 13" descr="http://minjust.consultant.ru/files/10573/preview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njust.consultant.ru/files/10573/preview/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13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4" name="Рисунок 14" descr="http://minjust.consultant.ru/files/10573/preview/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njust.consultant.ru/files/10573/preview/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14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5" name="Рисунок 15" descr="http://minjust.consultant.ru/files/10573/preview/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njust.consultant.ru/files/10573/preview/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15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6" name="Рисунок 16" descr="http://minjust.consultant.ru/files/10573/preview/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njust.consultant.ru/files/10573/preview/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16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7" name="Рисунок 17" descr="http://minjust.consultant.ru/files/10573/preview/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njust.consultant.ru/files/10573/preview/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17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8" name="Рисунок 18" descr="http://minjust.consultant.ru/files/10573/preview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injust.consultant.ru/files/10573/preview/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18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19" name="Рисунок 19" descr="http://minjust.consultant.ru/files/10573/preview/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njust.consultant.ru/files/10573/preview/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19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0" name="Рисунок 20" descr="http://minjust.consultant.ru/files/10573/preview/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njust.consultant.ru/files/10573/preview/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20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1" name="Рисунок 21" descr="http://minjust.consultant.ru/files/10573/preview/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njust.consultant.ru/files/10573/preview/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21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2" name="Рисунок 22" descr="http://minjust.consultant.ru/files/10573/preview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njust.consultant.ru/files/10573/preview/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22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3" name="Рисунок 23" descr="http://minjust.consultant.ru/files/10573/preview/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njust.consultant.ru/files/10573/preview/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23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4" name="Рисунок 24" descr="http://minjust.consultant.ru/files/10573/preview/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injust.consultant.ru/files/10573/preview/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24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5" name="Рисунок 25" descr="http://minjust.consultant.ru/files/10573/preview/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njust.consultant.ru/files/10573/preview/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25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6" name="Рисунок 26" descr="http://minjust.consultant.ru/files/10573/preview/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njust.consultant.ru/files/10573/preview/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26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7" name="Рисунок 27" descr="http://minjust.consultant.ru/files/10573/preview/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injust.consultant.ru/files/10573/preview/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27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8" name="Рисунок 28" descr="http://minjust.consultant.ru/files/10573/preview/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njust.consultant.ru/files/10573/preview/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28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29" name="Рисунок 29" descr="http://minjust.consultant.ru/files/10573/preview/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njust.consultant.ru/files/10573/preview/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29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30" name="Рисунок 30" descr="http://minjust.consultant.ru/files/10573/preview/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injust.consultant.ru/files/10573/preview/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30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31" name="Рисунок 31" descr="http://minjust.consultant.ru/files/10573/preview/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injust.consultant.ru/files/10573/preview/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52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bookmarkStart w:id="0" w:name="_GoBack"/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144" cy="5624423"/>
            <wp:effectExtent l="0" t="0" r="0" b="0"/>
            <wp:docPr id="53" name="Рисунок 53" descr="http://minjust.consultant.ru/files/10573/preview/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injust.consultant.ru/files/10573/preview/5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t="34734"/>
                    <a:stretch/>
                  </pic:blipFill>
                  <pic:spPr bwMode="auto">
                    <a:xfrm>
                      <a:off x="0" y="0"/>
                      <a:ext cx="6096000" cy="56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53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4" name="Рисунок 54" descr="http://minjust.consultant.ru/files/10573/preview/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injust.consultant.ru/files/10573/preview/5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54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5" name="Рисунок 55" descr="http://minjust.consultant.ru/files/10573/preview/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injust.consultant.ru/files/10573/preview/5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55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6" name="Рисунок 56" descr="http://minjust.consultant.ru/files/10573/preview/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injust.consultant.ru/files/10573/preview/5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56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7" name="Рисунок 57" descr="http://minjust.consultant.ru/files/10573/preview/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injust.consultant.ru/files/10573/preview/5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57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8" name="Рисунок 58" descr="http://minjust.consultant.ru/files/10573/preview/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injust.consultant.ru/files/10573/preview/5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58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59" name="Рисунок 59" descr="http://minjust.consultant.ru/files/10573/preview/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injust.consultant.ru/files/10573/preview/5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59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60" name="Рисунок 60" descr="http://minjust.consultant.ru/files/10573/preview/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injust.consultant.ru/files/10573/preview/5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60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61" name="Рисунок 61" descr="http://minjust.consultant.ru/files/10573/preview/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injust.consultant.ru/files/10573/preview/6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61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62" name="Рисунок 62" descr="http://minjust.consultant.ru/files/10573/preview/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injust.consultant.ru/files/10573/preview/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spacing w:after="22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Страница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из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b/>
          <w:bCs/>
          <w:color w:val="333333"/>
          <w:sz w:val="13"/>
        </w:rPr>
        <w:t>62</w:t>
      </w:r>
    </w:p>
    <w:p w:rsidR="00BF4E7A" w:rsidRPr="00BF4E7A" w:rsidRDefault="00BF4E7A" w:rsidP="00BF4E7A">
      <w:pPr>
        <w:spacing w:after="0" w:line="157" w:lineRule="atLeast"/>
        <w:jc w:val="center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>
        <w:rPr>
          <w:rFonts w:ascii="Times" w:eastAsia="Times New Roman" w:hAnsi="Times" w:cs="Times"/>
          <w:noProof/>
          <w:color w:val="333333"/>
          <w:sz w:val="13"/>
          <w:szCs w:val="13"/>
        </w:rPr>
        <w:lastRenderedPageBreak/>
        <w:drawing>
          <wp:inline distT="0" distB="0" distL="0" distR="0">
            <wp:extent cx="6096000" cy="8617585"/>
            <wp:effectExtent l="19050" t="0" r="0" b="0"/>
            <wp:docPr id="63" name="Рисунок 63" descr="http://minjust.consultant.ru/files/10573/preview/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injust.consultant.ru/files/10573/preview/6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7A" w:rsidRPr="00BF4E7A" w:rsidRDefault="00BF4E7A" w:rsidP="00BF4E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F4E7A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BF4E7A" w:rsidRPr="00BF4E7A" w:rsidRDefault="00BF4E7A" w:rsidP="00BF4E7A">
      <w:pPr>
        <w:spacing w:after="0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© 2003-</w:t>
      </w:r>
      <w:r w:rsidRPr="00BF4E7A">
        <w:rPr>
          <w:rFonts w:ascii="Times" w:eastAsia="Times New Roman" w:hAnsi="Times" w:cs="Times"/>
          <w:color w:val="333333"/>
          <w:sz w:val="13"/>
          <w:szCs w:val="13"/>
          <w:bdr w:val="none" w:sz="0" w:space="0" w:color="auto" w:frame="1"/>
        </w:rPr>
        <w:t>2015</w:t>
      </w:r>
      <w:r w:rsidRPr="00BF4E7A">
        <w:rPr>
          <w:rFonts w:ascii="Times" w:eastAsia="Times New Roman" w:hAnsi="Times" w:cs="Times"/>
          <w:color w:val="333333"/>
          <w:sz w:val="13"/>
        </w:rPr>
        <w:t> </w:t>
      </w:r>
      <w:r w:rsidRPr="00BF4E7A">
        <w:rPr>
          <w:rFonts w:ascii="Times" w:eastAsia="Times New Roman" w:hAnsi="Times" w:cs="Times"/>
          <w:color w:val="333333"/>
          <w:sz w:val="13"/>
          <w:szCs w:val="13"/>
        </w:rPr>
        <w:t>Министерство юстиции Российской Федерации</w:t>
      </w:r>
    </w:p>
    <w:p w:rsidR="00BF4E7A" w:rsidRPr="00BF4E7A" w:rsidRDefault="00BF4E7A" w:rsidP="00BF4E7A">
      <w:pPr>
        <w:spacing w:after="0" w:line="157" w:lineRule="atLeast"/>
        <w:textAlignment w:val="baseline"/>
        <w:rPr>
          <w:rFonts w:ascii="Times" w:eastAsia="Times New Roman" w:hAnsi="Times" w:cs="Times"/>
          <w:color w:val="333333"/>
          <w:sz w:val="13"/>
          <w:szCs w:val="13"/>
        </w:rPr>
      </w:pPr>
      <w:r w:rsidRPr="00BF4E7A">
        <w:rPr>
          <w:rFonts w:ascii="Times" w:eastAsia="Times New Roman" w:hAnsi="Times" w:cs="Times"/>
          <w:color w:val="333333"/>
          <w:sz w:val="13"/>
          <w:szCs w:val="13"/>
        </w:rPr>
        <w:t>Все права защищены</w:t>
      </w:r>
    </w:p>
    <w:p w:rsidR="00700301" w:rsidRDefault="00700301"/>
    <w:sectPr w:rsidR="00700301" w:rsidSect="00700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4E7A"/>
    <w:rsid w:val="00700301"/>
    <w:rsid w:val="00987400"/>
    <w:rsid w:val="009F77E1"/>
    <w:rsid w:val="00BF4E7A"/>
    <w:rsid w:val="00CF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4E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F4E7A"/>
  </w:style>
  <w:style w:type="character" w:customStyle="1" w:styleId="header-title">
    <w:name w:val="header-title"/>
    <w:basedOn w:val="a0"/>
    <w:rsid w:val="00BF4E7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4E7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F4E7A"/>
    <w:rPr>
      <w:rFonts w:ascii="Arial" w:eastAsia="Times New Roman" w:hAnsi="Arial" w:cs="Arial"/>
      <w:vanish/>
      <w:sz w:val="16"/>
      <w:szCs w:val="16"/>
    </w:rPr>
  </w:style>
  <w:style w:type="character" w:customStyle="1" w:styleId="filter-option">
    <w:name w:val="filter-option"/>
    <w:basedOn w:val="a0"/>
    <w:rsid w:val="00BF4E7A"/>
  </w:style>
  <w:style w:type="character" w:styleId="a4">
    <w:name w:val="Strong"/>
    <w:basedOn w:val="a0"/>
    <w:uiPriority w:val="22"/>
    <w:qFormat/>
    <w:rsid w:val="00BF4E7A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4E7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F4E7A"/>
    <w:rPr>
      <w:rFonts w:ascii="Arial" w:eastAsia="Times New Roman" w:hAnsi="Arial" w:cs="Arial"/>
      <w:vanish/>
      <w:sz w:val="16"/>
      <w:szCs w:val="16"/>
    </w:rPr>
  </w:style>
  <w:style w:type="paragraph" w:customStyle="1" w:styleId="first">
    <w:name w:val="first"/>
    <w:basedOn w:val="a"/>
    <w:rsid w:val="00BF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ond">
    <w:name w:val="second"/>
    <w:basedOn w:val="a"/>
    <w:rsid w:val="00BF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634">
          <w:marLeft w:val="-164"/>
          <w:marRight w:val="-164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3302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4565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11198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8208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26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7725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7862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2063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4302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9681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450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8220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7345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53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9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34048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445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34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344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96261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613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9028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701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221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079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5152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241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95301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828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82548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870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9259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46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967170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12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8645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904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08730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21665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7332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30443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540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4933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786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88974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122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98882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43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8512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40281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1273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4380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390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847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38243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98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848011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99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6103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7910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2458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149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1811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11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92247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948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891703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801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2442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7100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1593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071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734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974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2119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488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95665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348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73300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56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1284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90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2103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32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102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566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0125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749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4263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436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205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2923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4737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0992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093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8694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86533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600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77470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684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70285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884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05460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3768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10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6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7330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986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1758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3770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60379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5638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163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8581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8037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93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570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362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50454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7455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055686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8587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136278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7669">
          <w:marLeft w:val="-164"/>
          <w:marRight w:val="-164"/>
          <w:marTop w:val="153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30981">
          <w:marLeft w:val="-164"/>
          <w:marRight w:val="-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410">
          <w:marLeft w:val="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Laushkina</dc:creator>
  <cp:lastModifiedBy>Admin</cp:lastModifiedBy>
  <cp:revision>5</cp:revision>
  <cp:lastPrinted>2015-07-29T16:10:00Z</cp:lastPrinted>
  <dcterms:created xsi:type="dcterms:W3CDTF">2015-07-24T06:20:00Z</dcterms:created>
  <dcterms:modified xsi:type="dcterms:W3CDTF">2015-08-10T05:16:00Z</dcterms:modified>
</cp:coreProperties>
</file>