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04C85" w:rsidRDefault="00904C85" w:rsidP="00904C85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</w:t>
      </w:r>
    </w:p>
    <w:p w:rsidR="00904C85" w:rsidRDefault="001E6078" w:rsidP="00904C85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ПАМЯТКА ДЛЯ РОДИТЕЛЕЙ. </w:t>
      </w:r>
    </w:p>
    <w:p w:rsidR="001E6078" w:rsidRDefault="001E6078" w:rsidP="00904C85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ПОДРОСТКОВЫЙ СУИЦИД.</w:t>
      </w:r>
    </w:p>
    <w:p w:rsidR="00904C85" w:rsidRDefault="00904C85" w:rsidP="0090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571500</wp:posOffset>
            </wp:positionV>
            <wp:extent cx="2143125" cy="1895475"/>
            <wp:effectExtent l="19050" t="0" r="9525" b="0"/>
            <wp:wrapSquare wrapText="bothSides"/>
            <wp:docPr id="3" name="Рисунок 4" descr="http://img1.img10.com/lilit-pipoyan-ashnan-gi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img10.com/lilit-pipoyan-ashnan-gish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6078" w:rsidRPr="001E6078" w:rsidRDefault="001E6078" w:rsidP="0090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78">
        <w:rPr>
          <w:rFonts w:ascii="Times New Roman" w:hAnsi="Times New Roman" w:cs="Times New Roman"/>
          <w:b/>
          <w:sz w:val="24"/>
          <w:szCs w:val="24"/>
        </w:rPr>
        <w:t>ПЕДАГОГИЧЕСКИЕ СОВЕТЫ РОДИТЕЛЯМ.</w:t>
      </w:r>
    </w:p>
    <w:p w:rsidR="001E6078" w:rsidRDefault="00904C85" w:rsidP="00904C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ЭТИКИ ОБЩЕНИЯ СПОДРОСТКОМ</w:t>
      </w:r>
      <w:r w:rsidR="001E6078" w:rsidRPr="001E6078">
        <w:rPr>
          <w:rFonts w:ascii="Times New Roman" w:hAnsi="Times New Roman" w:cs="Times New Roman"/>
          <w:b/>
          <w:sz w:val="24"/>
          <w:szCs w:val="24"/>
        </w:rPr>
        <w:t xml:space="preserve"> В СЕМЬЕ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6078" w:rsidRPr="001E6078" w:rsidRDefault="001E6078" w:rsidP="001E60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подозревать дурного;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высмеивать;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выслеживать;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выспрашивать;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подшучивать;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принуждать к ответственности;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Не контролировать интимный опыт общения;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Созд</w:t>
      </w:r>
      <w:r w:rsidR="00904C85">
        <w:rPr>
          <w:rFonts w:ascii="Times New Roman" w:hAnsi="Times New Roman" w:cs="Times New Roman"/>
          <w:sz w:val="24"/>
          <w:szCs w:val="24"/>
        </w:rPr>
        <w:t xml:space="preserve">авать атмосферу покоя, доверия, </w:t>
      </w:r>
      <w:r w:rsidRPr="001E6078">
        <w:rPr>
          <w:rFonts w:ascii="Times New Roman" w:hAnsi="Times New Roman" w:cs="Times New Roman"/>
          <w:sz w:val="24"/>
          <w:szCs w:val="24"/>
        </w:rPr>
        <w:t>безопасности в доме;</w:t>
      </w:r>
    </w:p>
    <w:p w:rsidR="001E6078" w:rsidRPr="001E6078" w:rsidRDefault="001E6078" w:rsidP="00904C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Созидать навыки общения в доме по принципу открытости;</w:t>
      </w:r>
    </w:p>
    <w:p w:rsidR="001E6078" w:rsidRPr="001E6078" w:rsidRDefault="001E6078" w:rsidP="00904C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Давать право на собственный опыт;</w:t>
      </w:r>
    </w:p>
    <w:p w:rsidR="001E6078" w:rsidRPr="001E6078" w:rsidRDefault="001E6078" w:rsidP="001E60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6078" w:rsidRPr="001E6078" w:rsidRDefault="001E6078" w:rsidP="001E60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78">
        <w:rPr>
          <w:rFonts w:ascii="Times New Roman" w:hAnsi="Times New Roman" w:cs="Times New Roman"/>
          <w:b/>
          <w:sz w:val="24"/>
          <w:szCs w:val="24"/>
        </w:rPr>
        <w:t>КАК СПОСОБСТВОВАТЬ РАЗВИТИЮ САМОУВАЖЕНИЯ И ЧУВ</w:t>
      </w:r>
      <w:r w:rsidR="00904C85">
        <w:rPr>
          <w:rFonts w:ascii="Times New Roman" w:hAnsi="Times New Roman" w:cs="Times New Roman"/>
          <w:b/>
          <w:sz w:val="24"/>
          <w:szCs w:val="24"/>
        </w:rPr>
        <w:t>СТВА СОБСТВЕННОГО ДОСТОИНСТВА УПОДРОСТКА</w:t>
      </w:r>
    </w:p>
    <w:p w:rsidR="001E6078" w:rsidRPr="001E6078" w:rsidRDefault="001E6078" w:rsidP="001E60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В </w:t>
      </w:r>
      <w:r w:rsidR="00904C85">
        <w:rPr>
          <w:rFonts w:ascii="Times New Roman" w:hAnsi="Times New Roman" w:cs="Times New Roman"/>
          <w:sz w:val="24"/>
          <w:szCs w:val="24"/>
        </w:rPr>
        <w:t>техникуме</w:t>
      </w:r>
      <w:r w:rsidRPr="001E6078">
        <w:rPr>
          <w:rFonts w:ascii="Times New Roman" w:hAnsi="Times New Roman" w:cs="Times New Roman"/>
          <w:sz w:val="24"/>
          <w:szCs w:val="24"/>
        </w:rPr>
        <w:t>: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Предоставлять реальную возможность в достижении успеха;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Проявлять постоянный интерес к </w:t>
      </w:r>
      <w:r w:rsidR="00904C85">
        <w:rPr>
          <w:rFonts w:ascii="Times New Roman" w:hAnsi="Times New Roman" w:cs="Times New Roman"/>
          <w:sz w:val="24"/>
          <w:szCs w:val="24"/>
        </w:rPr>
        <w:t>подростку</w:t>
      </w:r>
      <w:r w:rsidRPr="001E6078">
        <w:rPr>
          <w:rFonts w:ascii="Times New Roman" w:hAnsi="Times New Roman" w:cs="Times New Roman"/>
          <w:sz w:val="24"/>
          <w:szCs w:val="24"/>
        </w:rPr>
        <w:t>, принимать и поддерживать его начинания;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Обращать внимание на положительные стороны его характера, не подчеркивая прошлых ошибок и проступков;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Постоянно одобрять, ободрять, хвалить </w:t>
      </w:r>
      <w:r w:rsidR="00904C85">
        <w:rPr>
          <w:rFonts w:ascii="Times New Roman" w:hAnsi="Times New Roman" w:cs="Times New Roman"/>
          <w:sz w:val="24"/>
          <w:szCs w:val="24"/>
        </w:rPr>
        <w:t>подростка</w:t>
      </w:r>
      <w:r w:rsidRPr="001E6078">
        <w:rPr>
          <w:rFonts w:ascii="Times New Roman" w:hAnsi="Times New Roman" w:cs="Times New Roman"/>
          <w:sz w:val="24"/>
          <w:szCs w:val="24"/>
        </w:rPr>
        <w:t>, не быть некогда критичным, циничным по отношению к нему;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Предупреждать неуверенность, боязнь ошибок и неудач, нового дела, выбирая посильные для него задания;</w:t>
      </w:r>
    </w:p>
    <w:p w:rsidR="001E6078" w:rsidRPr="001E6078" w:rsidRDefault="001E6078" w:rsidP="00CB4C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Уметь ставить реальные для него цели и давать реальную оценку его достижениям и успехам.</w:t>
      </w:r>
    </w:p>
    <w:p w:rsidR="001E6078" w:rsidRPr="001E6078" w:rsidRDefault="001E6078" w:rsidP="001E60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В семье: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Проявлять тепло и эмоциональный отклик во взаимоотношениях, оказывать поддержку во всем;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Создавать атмосферу эмоциональной привязанности в семье;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Проявлять постоянную заинтересованность в ребенке, заботу о нем;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lastRenderedPageBreak/>
        <w:t>Предпочитать требовательность – безразличию, свободу – запретам, тепло в отношениях – отчужденности;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Снимать авторитарные позиции в общении с </w:t>
      </w:r>
      <w:r w:rsidR="00904C85">
        <w:rPr>
          <w:rFonts w:ascii="Times New Roman" w:hAnsi="Times New Roman" w:cs="Times New Roman"/>
          <w:sz w:val="24"/>
          <w:szCs w:val="24"/>
        </w:rPr>
        <w:t>подростком</w:t>
      </w:r>
      <w:r w:rsidRPr="001E6078">
        <w:rPr>
          <w:rFonts w:ascii="Times New Roman" w:hAnsi="Times New Roman" w:cs="Times New Roman"/>
          <w:sz w:val="24"/>
          <w:szCs w:val="24"/>
        </w:rPr>
        <w:t>. Директивный стиль отношений в семье не допустим!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Избегать ортодоксальных суждений;</w:t>
      </w:r>
    </w:p>
    <w:p w:rsidR="001E6078" w:rsidRPr="001E6078" w:rsidRDefault="001E6078" w:rsidP="00CB4C3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Уметь признавать свои ошибки в общении с детьми.</w:t>
      </w:r>
    </w:p>
    <w:p w:rsidR="00904C85" w:rsidRDefault="00904C85" w:rsidP="00D6597F">
      <w:pPr>
        <w:rPr>
          <w:rFonts w:ascii="Times New Roman" w:hAnsi="Times New Roman" w:cs="Times New Roman"/>
          <w:b/>
          <w:sz w:val="24"/>
          <w:szCs w:val="24"/>
        </w:rPr>
      </w:pPr>
    </w:p>
    <w:p w:rsidR="001E6078" w:rsidRPr="001E6078" w:rsidRDefault="001E6078" w:rsidP="001E6078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78">
        <w:rPr>
          <w:rFonts w:ascii="Times New Roman" w:hAnsi="Times New Roman" w:cs="Times New Roman"/>
          <w:b/>
          <w:sz w:val="24"/>
          <w:szCs w:val="24"/>
        </w:rPr>
        <w:t>К ЧЕМУ ПРИВОДЯТ ОБИДЫ</w:t>
      </w:r>
    </w:p>
    <w:p w:rsidR="001E6078" w:rsidRPr="001E6078" w:rsidRDefault="001E6078" w:rsidP="001E607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Обиды, внезапно возникающие и медленно накапливаемые, могут привести: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стремлению «уйти в себя»;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изолированности;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отчуждению во взаимоотношениях;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стремлению «выяснить отношения», что может перейти в конфликт;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стремлению представить окружающую обстановку в «черных тонах»;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К еще большему перевесу </w:t>
      </w:r>
      <w:proofErr w:type="gramStart"/>
      <w:r w:rsidRPr="001E6078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1E6078">
        <w:rPr>
          <w:rFonts w:ascii="Times New Roman" w:hAnsi="Times New Roman" w:cs="Times New Roman"/>
          <w:sz w:val="24"/>
          <w:szCs w:val="24"/>
        </w:rPr>
        <w:t xml:space="preserve"> над рациональным;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повышению нервно-психической напряженности;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снижению активности;</w:t>
      </w:r>
    </w:p>
    <w:p w:rsidR="001E6078" w:rsidRPr="001E6078" w:rsidRDefault="001E6078" w:rsidP="00D659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1E6078" w:rsidRPr="001E6078" w:rsidRDefault="001E6078" w:rsidP="001E607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1E6078" w:rsidRPr="001E6078" w:rsidRDefault="001E6078" w:rsidP="001E6078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78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r w:rsidR="00904C85">
        <w:rPr>
          <w:rFonts w:ascii="Times New Roman" w:hAnsi="Times New Roman" w:cs="Times New Roman"/>
          <w:b/>
          <w:sz w:val="24"/>
          <w:szCs w:val="24"/>
        </w:rPr>
        <w:t>ПРИХОДИТ ОБИДА</w:t>
      </w:r>
      <w:r w:rsidR="00D6597F">
        <w:rPr>
          <w:rFonts w:ascii="Times New Roman" w:hAnsi="Times New Roman" w:cs="Times New Roman"/>
          <w:b/>
          <w:sz w:val="24"/>
          <w:szCs w:val="24"/>
        </w:rPr>
        <w:t>?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все беды валят на тебя;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Обидно, когда успехи твои остаются незамеченными; 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тебе не доверяют;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другому, а не тебе, поручают то, что ты можешь сделать хорошо;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другие заняты чем-то интересным, а тебя заставляют продолжать надоевшее, унылое занятие;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дело понятное и интересное превращается в обузу, в занятие от которого не отвяжешься;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из третьих рук узнаешь о себе «кое-что новенькое»;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о тебе попросту забыли за своими заботами;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Обидно, когда тебя в чем-нибудь подозревают, а ты не имеешь возможности оправдаться;</w:t>
      </w:r>
    </w:p>
    <w:p w:rsidR="001E6078" w:rsidRPr="001E6078" w:rsidRDefault="001E6078" w:rsidP="00D659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Обидно и многое другое, о чем мы не вспомнили.</w:t>
      </w:r>
    </w:p>
    <w:p w:rsidR="001E6078" w:rsidRPr="001E6078" w:rsidRDefault="001E6078" w:rsidP="001E6078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1E6078" w:rsidRPr="001E6078" w:rsidRDefault="001E6078" w:rsidP="001E6078">
      <w:pPr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78">
        <w:rPr>
          <w:rFonts w:ascii="Times New Roman" w:hAnsi="Times New Roman" w:cs="Times New Roman"/>
          <w:b/>
          <w:sz w:val="24"/>
          <w:szCs w:val="24"/>
        </w:rPr>
        <w:t>ДЕТИ УЧАТСЯ ЖИТЬ У ЖИЗНИ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подростка</w:t>
      </w:r>
      <w:r w:rsidRPr="001E6078">
        <w:rPr>
          <w:rFonts w:ascii="Times New Roman" w:hAnsi="Times New Roman" w:cs="Times New Roman"/>
          <w:sz w:val="24"/>
          <w:szCs w:val="24"/>
        </w:rPr>
        <w:t xml:space="preserve"> постоянно критикуют, он учится ненавидеть.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живет во вражде, он учится агрессивности.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подростка</w:t>
      </w:r>
      <w:r w:rsidRPr="001E6078">
        <w:rPr>
          <w:rFonts w:ascii="Times New Roman" w:hAnsi="Times New Roman" w:cs="Times New Roman"/>
          <w:sz w:val="24"/>
          <w:szCs w:val="24"/>
        </w:rPr>
        <w:t xml:space="preserve"> высмеивают, он становится замкнутым.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растет в упреках, он учится жить с чувством вины.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>Если</w:t>
      </w:r>
      <w:r w:rsidR="00D6597F">
        <w:rPr>
          <w:rFonts w:ascii="Times New Roman" w:hAnsi="Times New Roman" w:cs="Times New Roman"/>
          <w:sz w:val="24"/>
          <w:szCs w:val="24"/>
        </w:rPr>
        <w:t xml:space="preserve"> 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в терпимости, он учится принимать других.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подростка</w:t>
      </w:r>
      <w:r w:rsidRPr="001E6078">
        <w:rPr>
          <w:rFonts w:ascii="Times New Roman" w:hAnsi="Times New Roman" w:cs="Times New Roman"/>
          <w:sz w:val="24"/>
          <w:szCs w:val="24"/>
        </w:rPr>
        <w:t xml:space="preserve"> часто подбадривать, он учится верить в себя.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подростка</w:t>
      </w:r>
      <w:r w:rsidRPr="001E6078">
        <w:rPr>
          <w:rFonts w:ascii="Times New Roman" w:hAnsi="Times New Roman" w:cs="Times New Roman"/>
          <w:sz w:val="24"/>
          <w:szCs w:val="24"/>
        </w:rPr>
        <w:t xml:space="preserve"> часто хвалят, он учится быть благодарным.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D6597F">
        <w:rPr>
          <w:rFonts w:ascii="Times New Roman" w:hAnsi="Times New Roman" w:cs="Times New Roman"/>
          <w:sz w:val="24"/>
          <w:szCs w:val="24"/>
        </w:rPr>
        <w:t xml:space="preserve"> 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живет в честности, он учится быть справедливым.</w:t>
      </w:r>
    </w:p>
    <w:p w:rsidR="001E6078" w:rsidRP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живет в доверии к миру, он учится верить в людей.</w:t>
      </w:r>
    </w:p>
    <w:p w:rsidR="001E6078" w:rsidRDefault="001E6078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D6597F">
        <w:rPr>
          <w:rFonts w:ascii="Times New Roman" w:hAnsi="Times New Roman" w:cs="Times New Roman"/>
          <w:sz w:val="24"/>
          <w:szCs w:val="24"/>
        </w:rPr>
        <w:t>подросток</w:t>
      </w:r>
      <w:r w:rsidRPr="001E6078">
        <w:rPr>
          <w:rFonts w:ascii="Times New Roman" w:hAnsi="Times New Roman" w:cs="Times New Roman"/>
          <w:sz w:val="24"/>
          <w:szCs w:val="24"/>
        </w:rPr>
        <w:t xml:space="preserve"> живет в обстановке принятия, он находит любовь в мире.</w:t>
      </w:r>
    </w:p>
    <w:p w:rsidR="00D6597F" w:rsidRPr="001E6078" w:rsidRDefault="00D6597F" w:rsidP="00D6597F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885825</wp:posOffset>
            </wp:positionV>
            <wp:extent cx="1825625" cy="1371600"/>
            <wp:effectExtent l="19050" t="0" r="3175" b="0"/>
            <wp:wrapSquare wrapText="bothSides"/>
            <wp:docPr id="5" name="Рисунок 1" descr="http://im2-tub-ru.yandex.net/i?id=172660861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172660861-35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6597F" w:rsidRDefault="00D6597F" w:rsidP="00D6597F">
      <w:pPr>
        <w:pStyle w:val="a3"/>
        <w:spacing w:after="240" w:afterAutospacing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6597F" w:rsidRDefault="00D6597F" w:rsidP="00D6597F">
      <w:pPr>
        <w:pStyle w:val="a3"/>
        <w:spacing w:after="240" w:afterAutospacing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6597F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Default="00D6597F" w:rsidP="00D65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3D" w:rsidRDefault="00CB4C3D" w:rsidP="00D65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3D" w:rsidRDefault="00CB4C3D" w:rsidP="00D65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7F" w:rsidRPr="00D6597F" w:rsidRDefault="00D6597F" w:rsidP="00D65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7F">
        <w:rPr>
          <w:rFonts w:ascii="Times New Roman" w:hAnsi="Times New Roman" w:cs="Times New Roman"/>
          <w:b/>
          <w:sz w:val="24"/>
          <w:szCs w:val="24"/>
        </w:rPr>
        <w:t>ЧЕРТЫ ПОДРОСТКОВОГО СУИЦИДА</w:t>
      </w:r>
    </w:p>
    <w:p w:rsidR="00D6597F" w:rsidRPr="00BE3274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>кратковременные конфликты в сферах близких отношений (в семье, техникуме, группе);</w:t>
      </w: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конфликт воспринимается как крайне значимый и </w:t>
      </w:r>
      <w:proofErr w:type="spellStart"/>
      <w:r w:rsidRPr="00D6597F">
        <w:rPr>
          <w:rFonts w:ascii="Times New Roman" w:hAnsi="Times New Roman" w:cs="Times New Roman"/>
          <w:sz w:val="24"/>
          <w:szCs w:val="24"/>
        </w:rPr>
        <w:t>травматичный</w:t>
      </w:r>
      <w:proofErr w:type="spellEnd"/>
      <w:r w:rsidRPr="00D6597F">
        <w:rPr>
          <w:rFonts w:ascii="Times New Roman" w:hAnsi="Times New Roman" w:cs="Times New Roman"/>
          <w:sz w:val="24"/>
          <w:szCs w:val="24"/>
        </w:rPr>
        <w:t>, вызывая внутренний кризис и драматизацию событий;</w:t>
      </w: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 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>суицидное поведение демонстративно, в нем есть признаки "игры на публику";</w:t>
      </w: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>суицидальное поведение регулируется скорее порывом, аффектом, в нем нет продуманности, взвешенности, точного просчета;</w:t>
      </w:r>
    </w:p>
    <w:p w:rsidR="00D6597F" w:rsidRPr="00D6597F" w:rsidRDefault="00D6597F" w:rsidP="00D6597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 средства самоубийства выбраны неумело (прыжок с ба</w:t>
      </w:r>
      <w:r w:rsidR="005D56E5">
        <w:rPr>
          <w:rFonts w:ascii="Times New Roman" w:hAnsi="Times New Roman" w:cs="Times New Roman"/>
          <w:sz w:val="24"/>
          <w:szCs w:val="24"/>
        </w:rPr>
        <w:t xml:space="preserve">лкона 2-3 этажа, малотоксичные </w:t>
      </w:r>
      <w:r w:rsidRPr="00D6597F">
        <w:rPr>
          <w:rFonts w:ascii="Times New Roman" w:hAnsi="Times New Roman" w:cs="Times New Roman"/>
          <w:sz w:val="24"/>
          <w:szCs w:val="24"/>
        </w:rPr>
        <w:t xml:space="preserve"> вещества, тонкая веревка и т.п.).</w:t>
      </w:r>
    </w:p>
    <w:p w:rsidR="00D6597F" w:rsidRPr="00BE3274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Pr="00BE3274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Pr="00D6597F" w:rsidRDefault="00D6597F" w:rsidP="00D659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7F">
        <w:rPr>
          <w:rFonts w:ascii="Times New Roman" w:hAnsi="Times New Roman" w:cs="Times New Roman"/>
          <w:b/>
          <w:sz w:val="24"/>
          <w:szCs w:val="24"/>
        </w:rPr>
        <w:t>ПРИЧИНЫ ПРОЯВЛЕНИЯ СУИЦИДА</w:t>
      </w:r>
    </w:p>
    <w:p w:rsidR="00D6597F" w:rsidRPr="00BE3274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Отсутствие доброжелательного внимания со стороны взрослых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Резкое повышение общего ритма жизни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Социально-экономическая дестабилизация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Алкоголизм и наркомания среди родителей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>Жестокое обращение с подростком, психологическое, физическое и сексуальное насилие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Алкоголизм и наркомания среди подростков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Неуверенность в завтрашнем дне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Отсутствие морально-этических ценностей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Потеря смысла жизни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Низкая самооценка, трудности в самоопределении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Бедность эмоциональной и интеллектуальной жизни </w:t>
      </w:r>
    </w:p>
    <w:p w:rsidR="00D6597F" w:rsidRPr="00D6597F" w:rsidRDefault="00D6597F" w:rsidP="00CB4C3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97F">
        <w:rPr>
          <w:rFonts w:ascii="Times New Roman" w:hAnsi="Times New Roman" w:cs="Times New Roman"/>
          <w:sz w:val="24"/>
          <w:szCs w:val="24"/>
        </w:rPr>
        <w:t xml:space="preserve">Безответная влюбленность </w:t>
      </w:r>
    </w:p>
    <w:p w:rsidR="00D6597F" w:rsidRPr="00BE3274" w:rsidRDefault="00D6597F" w:rsidP="00D659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274">
        <w:rPr>
          <w:rFonts w:ascii="Times New Roman" w:hAnsi="Times New Roman" w:cs="Times New Roman"/>
          <w:sz w:val="24"/>
          <w:szCs w:val="24"/>
        </w:rPr>
        <w:t xml:space="preserve">      Общей причиной суицида является социально-психологическая </w:t>
      </w:r>
      <w:proofErr w:type="spellStart"/>
      <w:r w:rsidRPr="00BE3274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BE3274">
        <w:rPr>
          <w:rFonts w:ascii="Times New Roman" w:hAnsi="Times New Roman" w:cs="Times New Roman"/>
          <w:sz w:val="24"/>
          <w:szCs w:val="24"/>
        </w:rPr>
        <w:t xml:space="preserve">, возникающая под влиянием острых психотравмирующих ситуаций, нарушения </w:t>
      </w:r>
      <w:r w:rsidRPr="00BE327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BE3274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BE3274">
        <w:rPr>
          <w:rFonts w:ascii="Times New Roman" w:hAnsi="Times New Roman" w:cs="Times New Roman"/>
          <w:sz w:val="24"/>
          <w:szCs w:val="24"/>
        </w:rPr>
        <w:t>, с семьей.</w:t>
      </w:r>
    </w:p>
    <w:p w:rsidR="00D6597F" w:rsidRDefault="00D6597F" w:rsidP="00CB4C3D">
      <w:pPr>
        <w:pStyle w:val="a3"/>
        <w:spacing w:after="240" w:afterAutospacing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6597F" w:rsidRPr="00D6597F" w:rsidRDefault="001E6078" w:rsidP="00D6597F">
      <w:pPr>
        <w:pStyle w:val="a3"/>
        <w:spacing w:after="240" w:afterAutospacing="0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D6597F">
        <w:rPr>
          <w:rFonts w:ascii="Times New Roman" w:hAnsi="Times New Roman" w:cs="Times New Roman"/>
          <w:b/>
          <w:sz w:val="28"/>
          <w:szCs w:val="24"/>
        </w:rPr>
        <w:t>В настоящее время условно выделяют семь основных ос</w:t>
      </w:r>
      <w:r w:rsidR="00D6597F">
        <w:rPr>
          <w:rFonts w:ascii="Times New Roman" w:hAnsi="Times New Roman" w:cs="Times New Roman"/>
          <w:b/>
          <w:sz w:val="28"/>
          <w:szCs w:val="24"/>
        </w:rPr>
        <w:t>ознанных мотивационно</w:t>
      </w:r>
      <w:r w:rsidR="005D56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597F">
        <w:rPr>
          <w:rFonts w:ascii="Times New Roman" w:hAnsi="Times New Roman" w:cs="Times New Roman"/>
          <w:b/>
          <w:sz w:val="28"/>
          <w:szCs w:val="24"/>
        </w:rPr>
        <w:t>-</w:t>
      </w:r>
      <w:r w:rsidR="005D56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597F">
        <w:rPr>
          <w:rFonts w:ascii="Times New Roman" w:hAnsi="Times New Roman" w:cs="Times New Roman"/>
          <w:b/>
          <w:sz w:val="28"/>
          <w:szCs w:val="24"/>
        </w:rPr>
        <w:t>когнитивны</w:t>
      </w:r>
      <w:r w:rsidRPr="00D6597F">
        <w:rPr>
          <w:rFonts w:ascii="Times New Roman" w:hAnsi="Times New Roman" w:cs="Times New Roman"/>
          <w:b/>
          <w:sz w:val="28"/>
          <w:szCs w:val="24"/>
        </w:rPr>
        <w:t>х суицидальных комплексов.</w:t>
      </w:r>
      <w:r w:rsidRPr="00D659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E6078" w:rsidRPr="00CB4C3D" w:rsidRDefault="001E6078" w:rsidP="00CB4C3D">
      <w:pPr>
        <w:pStyle w:val="a3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6078">
        <w:rPr>
          <w:rFonts w:ascii="Times New Roman" w:hAnsi="Times New Roman" w:cs="Times New Roman"/>
          <w:sz w:val="24"/>
          <w:szCs w:val="24"/>
        </w:rPr>
        <w:br/>
      </w:r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Альтруистические </w:t>
      </w:r>
      <w:r w:rsidR="00CB4C3D"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МОТИВЫ</w:t>
      </w:r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отражают желание умереть «чтоб всем было лучше»; желание избавить окружающих от проблем, связанных с собственным существованием, никому не мешать, не быть обузой; мысль о том, что собственная смерть может что-то изменить к лучшему вокруг. 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Аномические</w:t>
      </w:r>
      <w:proofErr w:type="spellEnd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4C3D"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МОТИВЫ</w:t>
      </w:r>
      <w:r w:rsidRPr="00CB4C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>отражают потерю смысла и интереса к жизни, утрату внутренней силы для жизни, представления о том, что все хорошее позади и впереди ничего нет.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Анестетические 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МОТИВЫ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отражают представления о том, что только смерть может избавить подростка от внутренних психологических страданий, невозможность больше терпеть ситуацию, невозможность найти другие пути избавления от бесконечной и мучительной душевной боли. 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Инструментальные 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МОТИВЫ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отражают неспособность изменить неблагоприятную для него ситуацию другим образом, хотя бы своей смертью, как последним и самым веским аргументом, иногда же это просто желание привлечь к себе внимание. 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Аутопунестические</w:t>
      </w:r>
      <w:proofErr w:type="spellEnd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МОТИВЫ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отражают желание наказать себя, представление о недопустимости своего существования, желание быть самому и судьей и палачом. 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Гетеропунитическая</w:t>
      </w:r>
      <w:proofErr w:type="spellEnd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мотива </w:t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ция</w:t>
      </w:r>
      <w:proofErr w:type="spellEnd"/>
      <w:proofErr w:type="gramEnd"/>
      <w:r w:rsidRPr="00CB4C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отражает желание отомстить кому-то, создать смертью своей проблемы, пробудить у окружающих муки совести. </w:t>
      </w:r>
      <w:r w:rsidRPr="00CB4C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Поствитальная</w:t>
      </w:r>
      <w:proofErr w:type="spellEnd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мотива </w:t>
      </w:r>
      <w:proofErr w:type="spellStart"/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>ция</w:t>
      </w:r>
      <w:proofErr w:type="spellEnd"/>
      <w:proofErr w:type="gramEnd"/>
      <w:r w:rsidRPr="00CB4C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отражает надежду на что-то лучшее после смерти. </w:t>
      </w:r>
    </w:p>
    <w:p w:rsidR="005D56E5" w:rsidRDefault="001E6078" w:rsidP="00CB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Религиозные 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МОТИВЫ</w:t>
      </w:r>
      <w:r w:rsidRPr="00CB4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4C3D">
        <w:rPr>
          <w:rFonts w:ascii="Times New Roman" w:hAnsi="Times New Roman" w:cs="Times New Roman"/>
          <w:sz w:val="24"/>
          <w:szCs w:val="24"/>
        </w:rPr>
        <w:t xml:space="preserve">отражают сформированные представления о самоубийстве как о грехе, обречь себя на вечные мучения. </w:t>
      </w:r>
      <w:r w:rsidRPr="00CB4C3D">
        <w:rPr>
          <w:rFonts w:ascii="Times New Roman" w:hAnsi="Times New Roman" w:cs="Times New Roman"/>
          <w:sz w:val="24"/>
          <w:szCs w:val="24"/>
        </w:rPr>
        <w:br/>
        <w:t xml:space="preserve">То, что самоубийство — слабость, низость, трусость, признак безволия, бесхарактерности,- неправда. Бессмысленно убеждать в этом подростка. Он не поверит. </w:t>
      </w:r>
    </w:p>
    <w:p w:rsidR="001E6078" w:rsidRPr="00CB4C3D" w:rsidRDefault="001E6078" w:rsidP="00CB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 xml:space="preserve">Все зависит от ситуации. </w:t>
      </w:r>
      <w:r w:rsidRPr="00CB4C3D">
        <w:rPr>
          <w:rFonts w:ascii="Times New Roman" w:hAnsi="Times New Roman" w:cs="Times New Roman"/>
          <w:sz w:val="24"/>
          <w:szCs w:val="24"/>
        </w:rPr>
        <w:br/>
      </w:r>
    </w:p>
    <w:p w:rsidR="001E6078" w:rsidRPr="00CB4C3D" w:rsidRDefault="00CB4C3D" w:rsidP="00CB4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86113" cy="2124075"/>
            <wp:effectExtent l="19050" t="0" r="0" b="0"/>
            <wp:docPr id="7" name="Рисунок 1" descr="http://migmag52.narod.ru/kak_priglasit_devushku_na_svidanie/1280351974_1244946433.jpg?rand=4408002580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mag52.narod.ru/kak_priglasit_devushku_na_svidanie/1280351974_1244946433.jpg?rand=440800258079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36" cy="21267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6EF2" w:rsidRPr="00CB4C3D" w:rsidRDefault="004F6EF2" w:rsidP="004F6E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C3D">
        <w:rPr>
          <w:rFonts w:ascii="Times New Roman" w:hAnsi="Times New Roman" w:cs="Times New Roman"/>
          <w:b/>
          <w:sz w:val="28"/>
          <w:szCs w:val="24"/>
        </w:rPr>
        <w:lastRenderedPageBreak/>
        <w:t>На что взрослые должны обратить внимание:</w:t>
      </w:r>
    </w:p>
    <w:p w:rsidR="004F6EF2" w:rsidRPr="00CB4C3D" w:rsidRDefault="004F6EF2" w:rsidP="007F15D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Суицид  у подростков является следствием невнимания к ним</w:t>
      </w:r>
    </w:p>
    <w:p w:rsidR="004F6EF2" w:rsidRPr="00CB4C3D" w:rsidRDefault="004F6EF2" w:rsidP="007F15D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Иметь элементарные знания психологии данного возраста</w:t>
      </w:r>
    </w:p>
    <w:p w:rsidR="004F6EF2" w:rsidRPr="00CB4C3D" w:rsidRDefault="004F6EF2" w:rsidP="007F15D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Помнить, что при наличии у подростка кризисных явлений, он всегда нуждается в участии взрослых</w:t>
      </w:r>
    </w:p>
    <w:p w:rsidR="004F6EF2" w:rsidRPr="00CB4C3D" w:rsidRDefault="004F6EF2" w:rsidP="007F15D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Учитывать характер окружающей подростковой микросреды.</w:t>
      </w:r>
    </w:p>
    <w:p w:rsidR="004F6EF2" w:rsidRPr="00CB4C3D" w:rsidRDefault="004F6EF2" w:rsidP="004F6E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6EF2" w:rsidRPr="00CB4C3D" w:rsidRDefault="004F6EF2" w:rsidP="004F6EF2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C3D">
        <w:rPr>
          <w:rFonts w:ascii="Times New Roman" w:hAnsi="Times New Roman" w:cs="Times New Roman"/>
          <w:b/>
          <w:sz w:val="28"/>
          <w:szCs w:val="24"/>
        </w:rPr>
        <w:t>При высказывании подростком суицидальных мыслей, намерений, взрослые обязаны:</w:t>
      </w:r>
    </w:p>
    <w:p w:rsidR="004F6EF2" w:rsidRPr="00CB4C3D" w:rsidRDefault="004F6EF2" w:rsidP="007F15D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Обеспечить постоянное наблюдение за ребенком</w:t>
      </w:r>
    </w:p>
    <w:p w:rsidR="004F6EF2" w:rsidRPr="00CB4C3D" w:rsidRDefault="004F6EF2" w:rsidP="007F15D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Сделать недоступными для него предметы и вещества (лекарства), с помощью которых он может осуществить свой суицидный замысел</w:t>
      </w:r>
    </w:p>
    <w:p w:rsidR="004F6EF2" w:rsidRPr="00CB4C3D" w:rsidRDefault="004F6EF2" w:rsidP="007F15D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Успокоить подростка беседой, с помощью лекарства, дать ему выговориться</w:t>
      </w:r>
    </w:p>
    <w:p w:rsidR="004F6EF2" w:rsidRPr="007F15DC" w:rsidRDefault="004F6EF2" w:rsidP="007F15D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>Изменить взаимоотношения в положительную сторону</w:t>
      </w:r>
    </w:p>
    <w:p w:rsidR="004F6EF2" w:rsidRPr="00CB4C3D" w:rsidRDefault="004F6EF2" w:rsidP="004F6E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4C3D">
        <w:rPr>
          <w:rFonts w:ascii="Times New Roman" w:hAnsi="Times New Roman" w:cs="Times New Roman"/>
          <w:b/>
          <w:sz w:val="28"/>
          <w:szCs w:val="24"/>
        </w:rPr>
        <w:t>Меры профилактики:</w:t>
      </w:r>
    </w:p>
    <w:p w:rsidR="004F6EF2" w:rsidRPr="00CB4C3D" w:rsidRDefault="004F6EF2" w:rsidP="00CB4C3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 xml:space="preserve">Проанализируйте отношения с </w:t>
      </w:r>
      <w:r w:rsidR="005D56E5">
        <w:rPr>
          <w:rFonts w:ascii="Times New Roman" w:hAnsi="Times New Roman" w:cs="Times New Roman"/>
          <w:sz w:val="24"/>
          <w:szCs w:val="24"/>
        </w:rPr>
        <w:t>ребенком</w:t>
      </w:r>
      <w:r w:rsidRPr="00CB4C3D">
        <w:rPr>
          <w:rFonts w:ascii="Times New Roman" w:hAnsi="Times New Roman" w:cs="Times New Roman"/>
          <w:sz w:val="24"/>
          <w:szCs w:val="24"/>
        </w:rPr>
        <w:t>.</w:t>
      </w:r>
    </w:p>
    <w:p w:rsidR="004F6EF2" w:rsidRPr="00CB4C3D" w:rsidRDefault="005D56E5" w:rsidP="00CB4C3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не</w:t>
      </w:r>
      <w:r w:rsidR="004F6EF2" w:rsidRPr="00CB4C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6EF2" w:rsidRPr="00CB4C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F6EF2" w:rsidRPr="00CB4C3D">
        <w:rPr>
          <w:rFonts w:ascii="Times New Roman" w:hAnsi="Times New Roman" w:cs="Times New Roman"/>
          <w:sz w:val="24"/>
          <w:szCs w:val="24"/>
        </w:rPr>
        <w:t>словам и поступкам.</w:t>
      </w:r>
    </w:p>
    <w:p w:rsidR="004F6EF2" w:rsidRPr="00CB4C3D" w:rsidRDefault="004F6EF2" w:rsidP="00CB4C3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 xml:space="preserve"> Не жалейте любви для своих детей.</w:t>
      </w:r>
    </w:p>
    <w:p w:rsidR="004F6EF2" w:rsidRPr="00CB4C3D" w:rsidRDefault="004F6EF2" w:rsidP="00CB4C3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4C3D" w:rsidRPr="00CB4C3D" w:rsidRDefault="00CB4C3D" w:rsidP="00CB4C3D">
      <w:pPr>
        <w:pStyle w:val="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CB4C3D">
        <w:rPr>
          <w:sz w:val="28"/>
          <w:szCs w:val="24"/>
        </w:rPr>
        <w:t>К  «группе риска» по суициду относятся подростки:</w:t>
      </w:r>
    </w:p>
    <w:p w:rsidR="00CB4C3D" w:rsidRPr="00CB4C3D" w:rsidRDefault="00CB4C3D" w:rsidP="00CB4C3D">
      <w:pPr>
        <w:pStyle w:val="3"/>
        <w:spacing w:before="0" w:beforeAutospacing="0" w:after="0" w:afterAutospacing="0"/>
        <w:ind w:firstLine="567"/>
        <w:rPr>
          <w:sz w:val="24"/>
          <w:szCs w:val="24"/>
          <w:u w:val="single"/>
        </w:rPr>
      </w:pP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C3D">
        <w:rPr>
          <w:rFonts w:ascii="Times New Roman" w:hAnsi="Times New Roman"/>
          <w:sz w:val="24"/>
          <w:szCs w:val="24"/>
        </w:rPr>
        <w:t>с нарушением межличностных отношений, “одиночки”;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4C3D">
        <w:rPr>
          <w:rFonts w:ascii="Times New Roman" w:hAnsi="Times New Roman"/>
          <w:sz w:val="24"/>
          <w:szCs w:val="24"/>
        </w:rPr>
        <w:t>злоупотребляющие</w:t>
      </w:r>
      <w:proofErr w:type="gramEnd"/>
      <w:r w:rsidRPr="00CB4C3D">
        <w:rPr>
          <w:rFonts w:ascii="Times New Roman" w:hAnsi="Times New Roman"/>
          <w:sz w:val="24"/>
          <w:szCs w:val="24"/>
        </w:rPr>
        <w:t xml:space="preserve"> алкоголем или наркотиками, отличающиеся </w:t>
      </w:r>
      <w:proofErr w:type="spellStart"/>
      <w:r w:rsidRPr="00CB4C3D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B4C3D">
        <w:rPr>
          <w:rFonts w:ascii="Times New Roman" w:hAnsi="Times New Roman"/>
          <w:sz w:val="24"/>
          <w:szCs w:val="24"/>
        </w:rPr>
        <w:t xml:space="preserve"> или криминальным поведением, включающим физическое насилие;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C3D">
        <w:rPr>
          <w:rFonts w:ascii="Times New Roman" w:hAnsi="Times New Roman"/>
          <w:sz w:val="24"/>
          <w:szCs w:val="24"/>
        </w:rPr>
        <w:t>с затяжным депрессивным состоянием;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4C3D">
        <w:rPr>
          <w:rFonts w:ascii="Times New Roman" w:hAnsi="Times New Roman"/>
          <w:sz w:val="24"/>
          <w:szCs w:val="24"/>
        </w:rPr>
        <w:t>сверхкритичные</w:t>
      </w:r>
      <w:proofErr w:type="spellEnd"/>
      <w:r w:rsidRPr="00CB4C3D">
        <w:rPr>
          <w:rFonts w:ascii="Times New Roman" w:hAnsi="Times New Roman"/>
          <w:sz w:val="24"/>
          <w:szCs w:val="24"/>
        </w:rPr>
        <w:t xml:space="preserve"> к себе подростки;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4C3D">
        <w:rPr>
          <w:rFonts w:ascii="Times New Roman" w:hAnsi="Times New Roman"/>
          <w:sz w:val="24"/>
          <w:szCs w:val="24"/>
        </w:rPr>
        <w:t>страдающие</w:t>
      </w:r>
      <w:proofErr w:type="gramEnd"/>
      <w:r w:rsidRPr="00CB4C3D">
        <w:rPr>
          <w:rFonts w:ascii="Times New Roman" w:hAnsi="Times New Roman"/>
          <w:sz w:val="24"/>
          <w:szCs w:val="24"/>
        </w:rPr>
        <w:t xml:space="preserve"> от недавно испытанных унижений или трагических утрат,  от хронических или смертельных болезней;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4C3D">
        <w:rPr>
          <w:rFonts w:ascii="Times New Roman" w:hAnsi="Times New Roman"/>
          <w:sz w:val="24"/>
          <w:szCs w:val="24"/>
        </w:rPr>
        <w:t>фрустрированные</w:t>
      </w:r>
      <w:proofErr w:type="spellEnd"/>
      <w:r w:rsidRPr="00CB4C3D">
        <w:rPr>
          <w:rFonts w:ascii="Times New Roman" w:hAnsi="Times New Roman"/>
          <w:sz w:val="24"/>
          <w:szCs w:val="24"/>
        </w:rPr>
        <w:t xml:space="preserve"> несоответствием между ожидавшимися успехами в жизни и реальными достижениями;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C3D">
        <w:rPr>
          <w:rFonts w:ascii="Times New Roman" w:hAnsi="Times New Roman"/>
          <w:sz w:val="24"/>
          <w:szCs w:val="24"/>
        </w:rPr>
        <w:t>страдающие от болезней или покинутые окружением подростки;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C3D">
        <w:rPr>
          <w:rFonts w:ascii="Times New Roman" w:hAnsi="Times New Roman"/>
          <w:sz w:val="24"/>
          <w:szCs w:val="24"/>
        </w:rPr>
        <w:t>из социально-неблагополучных семей - уход из семьи или развод родителей;</w:t>
      </w:r>
    </w:p>
    <w:p w:rsidR="00CB4C3D" w:rsidRPr="00CB4C3D" w:rsidRDefault="00CB4C3D" w:rsidP="00CB4C3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C3D">
        <w:rPr>
          <w:rFonts w:ascii="Times New Roman" w:hAnsi="Times New Roman"/>
          <w:sz w:val="24"/>
          <w:szCs w:val="24"/>
        </w:rPr>
        <w:t>из семей, в которых были случаи суицидов.</w:t>
      </w:r>
    </w:p>
    <w:p w:rsidR="00CB4C3D" w:rsidRPr="00447D35" w:rsidRDefault="00CB4C3D" w:rsidP="00CB4C3D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4C3D" w:rsidRDefault="00CB4C3D" w:rsidP="00CB4C3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:rsidR="00CB4C3D" w:rsidRDefault="00CB4C3D" w:rsidP="00CB4C3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4C3D">
        <w:rPr>
          <w:sz w:val="28"/>
          <w:szCs w:val="28"/>
        </w:rPr>
        <w:t>Признаки эмоциональных нарушений, лежащих в основе суицида</w:t>
      </w:r>
    </w:p>
    <w:p w:rsidR="00CB4C3D" w:rsidRPr="00CB4C3D" w:rsidRDefault="00CB4C3D" w:rsidP="00CB4C3D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 xml:space="preserve">потеря аппетита или импульсивное </w:t>
      </w:r>
      <w:proofErr w:type="gramStart"/>
      <w:r w:rsidRPr="00CB4C3D">
        <w:rPr>
          <w:rFonts w:ascii="Times New Roman" w:hAnsi="Times New Roman"/>
          <w:sz w:val="24"/>
          <w:szCs w:val="28"/>
        </w:rPr>
        <w:t>обжорство</w:t>
      </w:r>
      <w:proofErr w:type="gramEnd"/>
      <w:r w:rsidRPr="00447D35">
        <w:rPr>
          <w:rFonts w:ascii="Times New Roman" w:hAnsi="Times New Roman"/>
          <w:sz w:val="28"/>
          <w:szCs w:val="28"/>
        </w:rPr>
        <w:t xml:space="preserve">, </w:t>
      </w:r>
      <w:r w:rsidRPr="007F15DC">
        <w:rPr>
          <w:rFonts w:ascii="Times New Roman" w:hAnsi="Times New Roman"/>
          <w:sz w:val="24"/>
          <w:szCs w:val="24"/>
        </w:rPr>
        <w:t>бессонница или повышенная</w:t>
      </w:r>
      <w:r w:rsidRPr="00CB4C3D">
        <w:rPr>
          <w:rFonts w:ascii="Times New Roman" w:hAnsi="Times New Roman"/>
          <w:sz w:val="24"/>
          <w:szCs w:val="28"/>
        </w:rPr>
        <w:t xml:space="preserve"> сонливость в течение, по крайней мере, последних дней,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>необычно пренебрежительное отношение к своему внешнему виду,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 xml:space="preserve">постоянное чувство одиночества, бесполезности, вины или грусти, 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lastRenderedPageBreak/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 xml:space="preserve">уход от контактов, изоляция от друзей и семьи, превращение в человека «одиночку», 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 xml:space="preserve">нарушение внимания со снижением качества выполняемой работы, 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>погруженность в размышления о смерти,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>отсутствие планов на будущее,</w:t>
      </w:r>
    </w:p>
    <w:p w:rsidR="00CB4C3D" w:rsidRPr="00CB4C3D" w:rsidRDefault="00CB4C3D" w:rsidP="00CB4C3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4C3D">
        <w:rPr>
          <w:rFonts w:ascii="Times New Roman" w:hAnsi="Times New Roman"/>
          <w:sz w:val="24"/>
          <w:szCs w:val="28"/>
        </w:rPr>
        <w:t xml:space="preserve">внезапные приступы гнева, зачастую возникающие из-за мелочей. 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4C3D">
        <w:rPr>
          <w:rFonts w:ascii="Times New Roman" w:hAnsi="Times New Roman" w:cs="Times New Roman"/>
          <w:sz w:val="24"/>
          <w:szCs w:val="28"/>
        </w:rPr>
        <w:t xml:space="preserve">Суицидальными подростками, в целом, часто руководят амбивалентные чувства. Они испытывают безнадежность, и в то же самое время надеются на спасение. </w:t>
      </w:r>
    </w:p>
    <w:p w:rsidR="00CB4C3D" w:rsidRPr="00CB4C3D" w:rsidRDefault="00CB4C3D" w:rsidP="007F15DC">
      <w:pPr>
        <w:pStyle w:val="3"/>
        <w:ind w:firstLine="567"/>
        <w:jc w:val="center"/>
        <w:rPr>
          <w:sz w:val="28"/>
          <w:szCs w:val="24"/>
        </w:rPr>
      </w:pPr>
      <w:r w:rsidRPr="00CB4C3D">
        <w:rPr>
          <w:sz w:val="28"/>
          <w:szCs w:val="24"/>
        </w:rPr>
        <w:t>Признаки готовящегося самоубийства</w:t>
      </w:r>
    </w:p>
    <w:p w:rsidR="00CB4C3D" w:rsidRPr="00CB4C3D" w:rsidRDefault="00CB4C3D" w:rsidP="00CB4C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О возможном самоубийстве говорит сочетание нескольких признаков.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 xml:space="preserve"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 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2. Прощание. Может принять форму выражения благодарности различным людям за помощь в разное время жизни.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 xml:space="preserve">3. Внешняя удовлетворенность — прилив энергии. </w:t>
      </w:r>
      <w:bookmarkStart w:id="0" w:name="YANDEX_96"/>
      <w:bookmarkEnd w:id="0"/>
      <w:r w:rsidRPr="00CB4C3D">
        <w:rPr>
          <w:rFonts w:ascii="Times New Roman" w:hAnsi="Times New Roman" w:cs="Times New Roman"/>
          <w:sz w:val="24"/>
          <w:szCs w:val="24"/>
        </w:rPr>
        <w:t xml:space="preserve">Если 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4. Письменные указания (в письмах, записках, дневнике).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5. Словесные указания или угрозы.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6. Вспышки гнева у импульсивных подростков.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7. Потеря близкого человека, за которой следуют вышеперечисленные признаки. Потеря дома.</w:t>
      </w:r>
    </w:p>
    <w:p w:rsidR="00CB4C3D" w:rsidRPr="00CB4C3D" w:rsidRDefault="00CB4C3D" w:rsidP="00CB4C3D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t>8. Бессонница.</w:t>
      </w:r>
    </w:p>
    <w:p w:rsidR="007F15DC" w:rsidRDefault="007F15DC" w:rsidP="00CB4C3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5476875</wp:posOffset>
            </wp:positionV>
            <wp:extent cx="1847850" cy="1752600"/>
            <wp:effectExtent l="0" t="0" r="0" b="0"/>
            <wp:wrapSquare wrapText="bothSides"/>
            <wp:docPr id="9" name="Рисунок 4" descr="http://im8-tub-ru.yandex.net/i?id=62221144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622211441-30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7F15DC" w:rsidRDefault="007F15DC" w:rsidP="007F15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DC">
        <w:rPr>
          <w:rFonts w:ascii="Times New Roman" w:hAnsi="Times New Roman" w:cs="Times New Roman"/>
          <w:b/>
          <w:sz w:val="28"/>
          <w:szCs w:val="28"/>
        </w:rPr>
        <w:t>Возможные мотивы</w:t>
      </w:r>
    </w:p>
    <w:p w:rsidR="007F15DC" w:rsidRPr="007F15DC" w:rsidRDefault="007F15DC" w:rsidP="007F15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DC" w:rsidRPr="007F15DC" w:rsidRDefault="007F15DC" w:rsidP="007F15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Поиск помощи - большинство людей, думающих о самоубийстве, не хотят умирать. Самоубийство </w:t>
      </w:r>
      <w:proofErr w:type="gramStart"/>
      <w:r w:rsidRPr="007F15DC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7F15DC">
        <w:rPr>
          <w:rFonts w:ascii="Times New Roman" w:hAnsi="Times New Roman" w:cs="Times New Roman"/>
          <w:sz w:val="24"/>
          <w:szCs w:val="24"/>
        </w:rPr>
        <w:t xml:space="preserve"> как способ получить что-либо (например, внимание, любовь, освобождение от проблем, от чувства безнадежности). </w:t>
      </w:r>
    </w:p>
    <w:p w:rsidR="007F15DC" w:rsidRPr="007F15DC" w:rsidRDefault="007F15DC" w:rsidP="007F15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>Безнадежность - жизнь бессмысленна, а на будущее рассчитывать не приходится. Потеряны всякие надежды изменить жизнь к лучшему.</w:t>
      </w:r>
    </w:p>
    <w:p w:rsidR="007F15DC" w:rsidRPr="007F15DC" w:rsidRDefault="007F15DC" w:rsidP="007F15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>Множественные проблемы - все проблемы настолько глобальны и неразрешимы, что человек не может сконцентрироваться, чтобы разрешить их по одной.</w:t>
      </w:r>
    </w:p>
    <w:p w:rsidR="007F15DC" w:rsidRPr="007F15DC" w:rsidRDefault="007F15DC" w:rsidP="007F15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YANDEX_97"/>
      <w:bookmarkEnd w:id="1"/>
      <w:r w:rsidRPr="007F15DC">
        <w:rPr>
          <w:rFonts w:ascii="Times New Roman" w:hAnsi="Times New Roman" w:cs="Times New Roman"/>
          <w:sz w:val="24"/>
          <w:szCs w:val="24"/>
        </w:rPr>
        <w:t>Попытка сделать больно другому человеку - «Они еще пожалеют!» Иногда человек считает, что, покончив с собой, унесет с собой проблему и облегчит жизнь своей семье.</w:t>
      </w:r>
    </w:p>
    <w:p w:rsidR="007F15DC" w:rsidRPr="007F15DC" w:rsidRDefault="007F15DC" w:rsidP="007F15D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>Способ разрешить проблему - человек рассматривает самоубийство как показатель мужества и силы.</w:t>
      </w:r>
    </w:p>
    <w:p w:rsidR="007F15DC" w:rsidRPr="007F15DC" w:rsidRDefault="007F15DC" w:rsidP="007F15DC">
      <w:pPr>
        <w:rPr>
          <w:rFonts w:ascii="Times New Roman" w:hAnsi="Times New Roman" w:cs="Times New Roman"/>
          <w:sz w:val="24"/>
          <w:szCs w:val="24"/>
        </w:rPr>
      </w:pPr>
    </w:p>
    <w:p w:rsidR="007F15DC" w:rsidRPr="007F15DC" w:rsidRDefault="007F15DC" w:rsidP="007F1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DC">
        <w:rPr>
          <w:rFonts w:ascii="Times New Roman" w:hAnsi="Times New Roman" w:cs="Times New Roman"/>
          <w:b/>
          <w:sz w:val="24"/>
          <w:szCs w:val="24"/>
        </w:rPr>
        <w:lastRenderedPageBreak/>
        <w:t>ЧТО МОЖЕТ УДЕРЖАТЬ:</w:t>
      </w:r>
    </w:p>
    <w:p w:rsidR="007F15DC" w:rsidRPr="00BE3274" w:rsidRDefault="007F15DC" w:rsidP="007F15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 Установите заботливые взаимоотношения с ребенком.</w:t>
      </w: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 Будьте внимательным слушателем. </w:t>
      </w: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 Будьте искренними в общении, спокойно и доходчиво спрашивайте о тревожащей ситуации.</w:t>
      </w: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 Помогите определить источник психического дискомфорта.</w:t>
      </w: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7F15DC" w:rsidRPr="007F15DC" w:rsidRDefault="007F15DC" w:rsidP="007F15DC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5DC">
        <w:rPr>
          <w:rFonts w:ascii="Times New Roman" w:hAnsi="Times New Roman" w:cs="Times New Roman"/>
          <w:sz w:val="24"/>
          <w:szCs w:val="24"/>
        </w:rPr>
        <w:t xml:space="preserve">Помогите ребенку осознать его личностные ресурсы. </w:t>
      </w:r>
    </w:p>
    <w:p w:rsidR="00CB4C3D" w:rsidRPr="007F15DC" w:rsidRDefault="007F15DC" w:rsidP="007F15DC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5DC"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5DC" w:rsidRDefault="007F15DC" w:rsidP="007F15DC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6E5" w:rsidRDefault="005D56E5" w:rsidP="007F15DC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6E5" w:rsidRDefault="005D56E5" w:rsidP="007F15DC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6E5" w:rsidRDefault="005D56E5" w:rsidP="007F15DC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0883" w:rsidRDefault="002B0883" w:rsidP="007F15DC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0883" w:rsidRDefault="002B0883" w:rsidP="002B0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4191000" cy="314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5" w:rsidRDefault="005D56E5" w:rsidP="002B0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6E5" w:rsidRDefault="005D56E5" w:rsidP="002B0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6E5" w:rsidRDefault="005D56E5" w:rsidP="002B0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56E5" w:rsidRDefault="005D56E5" w:rsidP="002B0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56E5" w:rsidRPr="005D56E5" w:rsidRDefault="005D56E5" w:rsidP="005D56E5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56E5">
        <w:rPr>
          <w:rFonts w:ascii="Times New Roman" w:hAnsi="Times New Roman" w:cs="Times New Roman"/>
          <w:b/>
          <w:i/>
          <w:sz w:val="24"/>
          <w:szCs w:val="24"/>
        </w:rPr>
        <w:t>Педагог – психолог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АСТ  </w:t>
      </w:r>
      <w:r w:rsidRPr="005D5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Т. А.</w:t>
      </w:r>
    </w:p>
    <w:sectPr w:rsidR="005D56E5" w:rsidRPr="005D56E5" w:rsidSect="00563712">
      <w:pgSz w:w="11906" w:h="16838"/>
      <w:pgMar w:top="1440" w:right="1080" w:bottom="1440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38B"/>
      </v:shape>
    </w:pict>
  </w:numPicBullet>
  <w:abstractNum w:abstractNumId="0">
    <w:nsid w:val="047B211B"/>
    <w:multiLevelType w:val="hybridMultilevel"/>
    <w:tmpl w:val="8ECCBE32"/>
    <w:lvl w:ilvl="0" w:tplc="041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CDC"/>
    <w:multiLevelType w:val="hybridMultilevel"/>
    <w:tmpl w:val="E3027DF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2E4505"/>
    <w:multiLevelType w:val="hybridMultilevel"/>
    <w:tmpl w:val="206650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14C6"/>
    <w:multiLevelType w:val="hybridMultilevel"/>
    <w:tmpl w:val="3562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6FC1"/>
    <w:multiLevelType w:val="hybridMultilevel"/>
    <w:tmpl w:val="A2C0240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02A14"/>
    <w:multiLevelType w:val="hybridMultilevel"/>
    <w:tmpl w:val="1136C1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A3F6E"/>
    <w:multiLevelType w:val="hybridMultilevel"/>
    <w:tmpl w:val="3B186B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D63B7"/>
    <w:multiLevelType w:val="hybridMultilevel"/>
    <w:tmpl w:val="44F020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95C02"/>
    <w:multiLevelType w:val="hybridMultilevel"/>
    <w:tmpl w:val="D08C2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64273"/>
    <w:multiLevelType w:val="hybridMultilevel"/>
    <w:tmpl w:val="F2CAEF90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447F7"/>
    <w:multiLevelType w:val="hybridMultilevel"/>
    <w:tmpl w:val="0FF45CF8"/>
    <w:lvl w:ilvl="0" w:tplc="041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23710"/>
    <w:multiLevelType w:val="hybridMultilevel"/>
    <w:tmpl w:val="3EEC584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16512"/>
    <w:multiLevelType w:val="hybridMultilevel"/>
    <w:tmpl w:val="50705FAA"/>
    <w:lvl w:ilvl="0" w:tplc="041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97104"/>
    <w:multiLevelType w:val="hybridMultilevel"/>
    <w:tmpl w:val="D2523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1A4B"/>
    <w:multiLevelType w:val="hybridMultilevel"/>
    <w:tmpl w:val="27BEF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A91556A"/>
    <w:multiLevelType w:val="hybridMultilevel"/>
    <w:tmpl w:val="33083A6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0"/>
  </w:num>
  <w:num w:numId="16">
    <w:abstractNumId w:val="6"/>
  </w:num>
  <w:num w:numId="17">
    <w:abstractNumId w:val="19"/>
  </w:num>
  <w:num w:numId="18">
    <w:abstractNumId w:val="7"/>
  </w:num>
  <w:num w:numId="19">
    <w:abstractNumId w:val="1"/>
  </w:num>
  <w:num w:numId="20">
    <w:abstractNumId w:val="11"/>
  </w:num>
  <w:num w:numId="21">
    <w:abstractNumId w:val="17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EF2"/>
    <w:rsid w:val="001E6078"/>
    <w:rsid w:val="002B0883"/>
    <w:rsid w:val="004F6EF2"/>
    <w:rsid w:val="00563712"/>
    <w:rsid w:val="005D56E5"/>
    <w:rsid w:val="007F15DC"/>
    <w:rsid w:val="007F2DBE"/>
    <w:rsid w:val="00904C85"/>
    <w:rsid w:val="00CB4C3D"/>
    <w:rsid w:val="00D6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E"/>
  </w:style>
  <w:style w:type="paragraph" w:styleId="3">
    <w:name w:val="heading 3"/>
    <w:basedOn w:val="a"/>
    <w:link w:val="30"/>
    <w:qFormat/>
    <w:rsid w:val="00CB4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0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1E6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4C3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D645-F9BF-4516-B034-7DDA57C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2016-04-28T07:25:00Z</dcterms:created>
  <dcterms:modified xsi:type="dcterms:W3CDTF">2016-04-29T07:20:00Z</dcterms:modified>
</cp:coreProperties>
</file>